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271" w:rsidRPr="00930271" w:rsidRDefault="00930271" w:rsidP="00930271">
      <w:pPr>
        <w:widowControl w:val="0"/>
        <w:autoSpaceDE w:val="0"/>
        <w:autoSpaceDN w:val="0"/>
        <w:adjustRightInd w:val="0"/>
        <w:spacing w:after="120" w:line="300" w:lineRule="atLeast"/>
        <w:ind w:right="-20" w:firstLine="357"/>
        <w:jc w:val="right"/>
        <w:rPr>
          <w:rFonts w:ascii="Times New Roman" w:hAnsi="Times New Roman"/>
          <w:b/>
          <w:spacing w:val="-2"/>
          <w:sz w:val="24"/>
          <w:szCs w:val="24"/>
        </w:rPr>
      </w:pPr>
      <w:r w:rsidRPr="00930271">
        <w:rPr>
          <w:rFonts w:ascii="Times New Roman" w:hAnsi="Times New Roman"/>
          <w:b/>
          <w:spacing w:val="-2"/>
          <w:sz w:val="24"/>
          <w:szCs w:val="24"/>
        </w:rPr>
        <w:t>Załącznik nr 1 do OPZ</w:t>
      </w:r>
    </w:p>
    <w:p w:rsidR="00FE55F5" w:rsidRPr="007B5740" w:rsidRDefault="007B5740" w:rsidP="001740AA">
      <w:pPr>
        <w:pStyle w:val="Akapitzlist"/>
        <w:widowControl w:val="0"/>
        <w:numPr>
          <w:ilvl w:val="0"/>
          <w:numId w:val="2"/>
        </w:numPr>
        <w:shd w:val="clear" w:color="auto" w:fill="C00000"/>
        <w:autoSpaceDE w:val="0"/>
        <w:autoSpaceDN w:val="0"/>
        <w:adjustRightInd w:val="0"/>
        <w:spacing w:before="360" w:after="120" w:line="300" w:lineRule="atLeast"/>
        <w:ind w:left="357" w:right="-23" w:hanging="357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7B5740">
        <w:rPr>
          <w:rFonts w:ascii="Times New Roman" w:hAnsi="Times New Roman"/>
          <w:b/>
          <w:spacing w:val="-2"/>
          <w:sz w:val="24"/>
          <w:szCs w:val="24"/>
        </w:rPr>
        <w:t>Kluczowe informacje na temat Akademii Menadżera Innowacji Polskiej Agencji Rozwoju Przedsiębiorczości</w:t>
      </w:r>
    </w:p>
    <w:p w:rsidR="00FE55F5" w:rsidRPr="001740AA" w:rsidRDefault="007B5740" w:rsidP="001740AA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740AA">
        <w:rPr>
          <w:rFonts w:ascii="Times New Roman" w:hAnsi="Times New Roman"/>
          <w:b/>
          <w:spacing w:val="-2"/>
          <w:sz w:val="24"/>
          <w:szCs w:val="24"/>
        </w:rPr>
        <w:t>C</w:t>
      </w:r>
      <w:r w:rsidR="00FE55F5" w:rsidRPr="001740AA">
        <w:rPr>
          <w:rFonts w:ascii="Times New Roman" w:hAnsi="Times New Roman"/>
          <w:b/>
          <w:spacing w:val="-2"/>
          <w:sz w:val="24"/>
          <w:szCs w:val="24"/>
        </w:rPr>
        <w:t>o to jest</w:t>
      </w:r>
      <w:r w:rsidR="00FE55F5" w:rsidRPr="001740AA">
        <w:rPr>
          <w:rFonts w:ascii="Times New Roman" w:hAnsi="Times New Roman"/>
          <w:b/>
          <w:sz w:val="24"/>
          <w:szCs w:val="24"/>
        </w:rPr>
        <w:t xml:space="preserve"> AMI?</w:t>
      </w:r>
    </w:p>
    <w:p w:rsidR="00FE55F5" w:rsidRPr="007B5740" w:rsidRDefault="007B5740" w:rsidP="001740AA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7B5740">
        <w:rPr>
          <w:rFonts w:ascii="Times New Roman" w:hAnsi="Times New Roman"/>
          <w:spacing w:val="-2"/>
          <w:sz w:val="24"/>
          <w:szCs w:val="24"/>
        </w:rPr>
        <w:t>A</w:t>
      </w:r>
      <w:r w:rsidR="00FE55F5" w:rsidRPr="007B5740">
        <w:rPr>
          <w:rFonts w:ascii="Times New Roman" w:hAnsi="Times New Roman"/>
          <w:spacing w:val="-2"/>
          <w:sz w:val="24"/>
          <w:szCs w:val="24"/>
        </w:rPr>
        <w:t>kademia Menadżera Innowacji (AMI) to program szkoleniowo-doradczy skoncentrowany na nabyciu przez FIRMĘ i jej PRACOWNIKÓW kompetencji niezbędnych do zarządzania innowacjami w firmie.</w:t>
      </w:r>
    </w:p>
    <w:p w:rsidR="00821D9D" w:rsidRPr="001740AA" w:rsidRDefault="00FE55F5" w:rsidP="001740AA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1740AA">
        <w:rPr>
          <w:rFonts w:ascii="Times New Roman" w:hAnsi="Times New Roman"/>
          <w:b/>
          <w:spacing w:val="-2"/>
          <w:sz w:val="24"/>
          <w:szCs w:val="24"/>
        </w:rPr>
        <w:t>Dla kogo?</w:t>
      </w:r>
    </w:p>
    <w:p w:rsidR="00FE55F5" w:rsidRPr="001740AA" w:rsidRDefault="00FE55F5" w:rsidP="001740AA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1740AA">
        <w:rPr>
          <w:rFonts w:ascii="Times New Roman" w:hAnsi="Times New Roman"/>
          <w:spacing w:val="-2"/>
          <w:sz w:val="24"/>
          <w:szCs w:val="24"/>
        </w:rPr>
        <w:t xml:space="preserve">AMI kieruje swoją ofertę </w:t>
      </w:r>
      <w:r w:rsidR="001740AA">
        <w:rPr>
          <w:rFonts w:ascii="Times New Roman" w:hAnsi="Times New Roman"/>
          <w:spacing w:val="-2"/>
          <w:sz w:val="24"/>
          <w:szCs w:val="24"/>
        </w:rPr>
        <w:t xml:space="preserve">bezpośrednio </w:t>
      </w:r>
      <w:r w:rsidRPr="001740AA">
        <w:rPr>
          <w:rFonts w:ascii="Times New Roman" w:hAnsi="Times New Roman"/>
          <w:spacing w:val="-2"/>
          <w:sz w:val="24"/>
          <w:szCs w:val="24"/>
        </w:rPr>
        <w:t>do FIRM</w:t>
      </w:r>
      <w:r w:rsidR="001740AA">
        <w:rPr>
          <w:rFonts w:ascii="Times New Roman" w:hAnsi="Times New Roman"/>
          <w:spacing w:val="-2"/>
          <w:sz w:val="24"/>
          <w:szCs w:val="24"/>
        </w:rPr>
        <w:t xml:space="preserve">, a pośrednio do ich PRACOWNIKÓW. Do programu rekrutowane </w:t>
      </w:r>
      <w:r w:rsidR="00802F01">
        <w:rPr>
          <w:rFonts w:ascii="Times New Roman" w:hAnsi="Times New Roman"/>
          <w:spacing w:val="-2"/>
          <w:sz w:val="24"/>
          <w:szCs w:val="24"/>
        </w:rPr>
        <w:t>są</w:t>
      </w:r>
      <w:r w:rsidR="001740AA">
        <w:rPr>
          <w:rFonts w:ascii="Times New Roman" w:hAnsi="Times New Roman"/>
          <w:spacing w:val="-2"/>
          <w:sz w:val="24"/>
          <w:szCs w:val="24"/>
        </w:rPr>
        <w:t xml:space="preserve"> firmy, które następnie </w:t>
      </w:r>
      <w:r w:rsidR="00802F01">
        <w:rPr>
          <w:rFonts w:ascii="Times New Roman" w:hAnsi="Times New Roman"/>
          <w:spacing w:val="-2"/>
          <w:sz w:val="24"/>
          <w:szCs w:val="24"/>
        </w:rPr>
        <w:t>zgłaszają</w:t>
      </w:r>
      <w:r w:rsidR="001740AA">
        <w:rPr>
          <w:rFonts w:ascii="Times New Roman" w:hAnsi="Times New Roman"/>
          <w:spacing w:val="-2"/>
          <w:sz w:val="24"/>
          <w:szCs w:val="24"/>
        </w:rPr>
        <w:t xml:space="preserve"> do udziału w AMI po 3 pracowników. </w:t>
      </w:r>
    </w:p>
    <w:p w:rsidR="00FE55F5" w:rsidRPr="001740AA" w:rsidRDefault="00FE55F5" w:rsidP="001740AA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1740AA">
        <w:rPr>
          <w:rFonts w:ascii="Times New Roman" w:hAnsi="Times New Roman"/>
          <w:b/>
          <w:spacing w:val="-2"/>
          <w:sz w:val="24"/>
          <w:szCs w:val="24"/>
        </w:rPr>
        <w:t>Jak długo trwa?</w:t>
      </w:r>
    </w:p>
    <w:p w:rsidR="00FE55F5" w:rsidRPr="001740AA" w:rsidRDefault="00FE55F5" w:rsidP="001740AA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1740AA">
        <w:rPr>
          <w:rFonts w:ascii="Times New Roman" w:hAnsi="Times New Roman"/>
          <w:spacing w:val="-2"/>
          <w:sz w:val="24"/>
          <w:szCs w:val="24"/>
        </w:rPr>
        <w:t xml:space="preserve">Program szkoleniowo-doradczy </w:t>
      </w:r>
      <w:r w:rsidR="00802F01">
        <w:rPr>
          <w:rFonts w:ascii="Times New Roman" w:hAnsi="Times New Roman"/>
          <w:spacing w:val="-2"/>
          <w:sz w:val="24"/>
          <w:szCs w:val="24"/>
        </w:rPr>
        <w:t>jest realizowany</w:t>
      </w:r>
      <w:r w:rsidRPr="001740AA">
        <w:rPr>
          <w:rFonts w:ascii="Times New Roman" w:hAnsi="Times New Roman"/>
          <w:spacing w:val="-2"/>
          <w:sz w:val="24"/>
          <w:szCs w:val="24"/>
        </w:rPr>
        <w:t xml:space="preserve"> w ciągu 9 miesięcy. </w:t>
      </w:r>
    </w:p>
    <w:p w:rsidR="00FE55F5" w:rsidRPr="001740AA" w:rsidRDefault="00FE55F5" w:rsidP="001740AA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1740AA">
        <w:rPr>
          <w:rFonts w:ascii="Times New Roman" w:hAnsi="Times New Roman"/>
          <w:b/>
          <w:spacing w:val="-2"/>
          <w:sz w:val="24"/>
          <w:szCs w:val="24"/>
        </w:rPr>
        <w:t xml:space="preserve">Program </w:t>
      </w:r>
      <w:r w:rsidR="00C61832">
        <w:rPr>
          <w:rFonts w:ascii="Times New Roman" w:hAnsi="Times New Roman"/>
          <w:b/>
          <w:spacing w:val="-2"/>
          <w:sz w:val="24"/>
          <w:szCs w:val="24"/>
        </w:rPr>
        <w:t xml:space="preserve">merytoryczny </w:t>
      </w:r>
      <w:r w:rsidRPr="001740AA">
        <w:rPr>
          <w:rFonts w:ascii="Times New Roman" w:hAnsi="Times New Roman"/>
          <w:b/>
          <w:spacing w:val="-2"/>
          <w:sz w:val="24"/>
          <w:szCs w:val="24"/>
        </w:rPr>
        <w:t>AMI</w:t>
      </w:r>
    </w:p>
    <w:p w:rsidR="00FE55F5" w:rsidRPr="001740AA" w:rsidRDefault="00C61832" w:rsidP="001740AA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Program merytoryczny AMI bazuje na specyfikacji technicznej </w:t>
      </w:r>
      <w:r w:rsidR="00FE55F5" w:rsidRPr="001740AA">
        <w:rPr>
          <w:rFonts w:ascii="Times New Roman" w:hAnsi="Times New Roman"/>
          <w:spacing w:val="-2"/>
          <w:sz w:val="24"/>
          <w:szCs w:val="24"/>
        </w:rPr>
        <w:t>CEN/TS 16555</w:t>
      </w:r>
      <w:r>
        <w:rPr>
          <w:rFonts w:ascii="Times New Roman" w:hAnsi="Times New Roman"/>
          <w:spacing w:val="-2"/>
          <w:sz w:val="24"/>
          <w:szCs w:val="24"/>
        </w:rPr>
        <w:t>, w </w:t>
      </w:r>
      <w:r w:rsidR="00FE55F5" w:rsidRPr="001740AA">
        <w:rPr>
          <w:rFonts w:ascii="Times New Roman" w:hAnsi="Times New Roman"/>
          <w:spacing w:val="-2"/>
          <w:sz w:val="24"/>
          <w:szCs w:val="24"/>
        </w:rPr>
        <w:t>zakresie zarządzania innowacjami</w:t>
      </w:r>
      <w:r>
        <w:rPr>
          <w:rFonts w:ascii="Times New Roman" w:hAnsi="Times New Roman"/>
          <w:spacing w:val="-2"/>
          <w:sz w:val="24"/>
          <w:szCs w:val="24"/>
        </w:rPr>
        <w:t xml:space="preserve"> w przedsiębiorstwach</w:t>
      </w:r>
      <w:r w:rsidR="00FE55F5" w:rsidRPr="001740AA">
        <w:rPr>
          <w:rFonts w:ascii="Times New Roman" w:hAnsi="Times New Roman"/>
          <w:spacing w:val="-2"/>
          <w:sz w:val="24"/>
          <w:szCs w:val="24"/>
        </w:rPr>
        <w:t>.</w:t>
      </w:r>
    </w:p>
    <w:p w:rsidR="00FE55F5" w:rsidRPr="001740AA" w:rsidRDefault="00FE55F5" w:rsidP="001740AA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1740AA">
        <w:rPr>
          <w:rFonts w:ascii="Times New Roman" w:hAnsi="Times New Roman"/>
          <w:b/>
          <w:spacing w:val="-2"/>
          <w:sz w:val="24"/>
          <w:szCs w:val="24"/>
        </w:rPr>
        <w:t>Doradca</w:t>
      </w:r>
      <w:r w:rsidR="000A322B">
        <w:rPr>
          <w:rFonts w:ascii="Times New Roman" w:hAnsi="Times New Roman"/>
          <w:b/>
          <w:spacing w:val="-2"/>
          <w:sz w:val="24"/>
          <w:szCs w:val="24"/>
        </w:rPr>
        <w:t xml:space="preserve"> i Ekspert</w:t>
      </w:r>
      <w:r w:rsidRPr="001740AA">
        <w:rPr>
          <w:rFonts w:ascii="Times New Roman" w:hAnsi="Times New Roman"/>
          <w:b/>
          <w:spacing w:val="-2"/>
          <w:sz w:val="24"/>
          <w:szCs w:val="24"/>
        </w:rPr>
        <w:t xml:space="preserve"> AMI</w:t>
      </w:r>
    </w:p>
    <w:p w:rsidR="00FE55F5" w:rsidRPr="00C61832" w:rsidRDefault="00FE55F5" w:rsidP="00C61832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C61832">
        <w:rPr>
          <w:rFonts w:ascii="Times New Roman" w:hAnsi="Times New Roman"/>
          <w:spacing w:val="-2"/>
          <w:sz w:val="24"/>
          <w:szCs w:val="24"/>
        </w:rPr>
        <w:t>KAŻDA FIRMA, biorąca udział w AMI</w:t>
      </w:r>
      <w:r w:rsidR="000A322B">
        <w:rPr>
          <w:rFonts w:ascii="Times New Roman" w:hAnsi="Times New Roman"/>
          <w:spacing w:val="-2"/>
          <w:sz w:val="24"/>
          <w:szCs w:val="24"/>
        </w:rPr>
        <w:t xml:space="preserve"> uzyskuje wsparcie DORADCY ora</w:t>
      </w:r>
      <w:r w:rsidR="00017655">
        <w:rPr>
          <w:rFonts w:ascii="Times New Roman" w:hAnsi="Times New Roman"/>
          <w:spacing w:val="-2"/>
          <w:sz w:val="24"/>
          <w:szCs w:val="24"/>
        </w:rPr>
        <w:t>z</w:t>
      </w:r>
      <w:r w:rsidR="000A322B">
        <w:rPr>
          <w:rFonts w:ascii="Times New Roman" w:hAnsi="Times New Roman"/>
          <w:spacing w:val="-2"/>
          <w:sz w:val="24"/>
          <w:szCs w:val="24"/>
        </w:rPr>
        <w:t xml:space="preserve"> EKSPERTA. Doradca opiekuje się firmą przez ca</w:t>
      </w:r>
      <w:r w:rsidR="00017655">
        <w:rPr>
          <w:rFonts w:ascii="Times New Roman" w:hAnsi="Times New Roman"/>
          <w:spacing w:val="-2"/>
          <w:sz w:val="24"/>
          <w:szCs w:val="24"/>
        </w:rPr>
        <w:t>ły okres realizacji programu (9 </w:t>
      </w:r>
      <w:r w:rsidR="000A322B">
        <w:rPr>
          <w:rFonts w:ascii="Times New Roman" w:hAnsi="Times New Roman"/>
          <w:spacing w:val="-2"/>
          <w:sz w:val="24"/>
          <w:szCs w:val="24"/>
        </w:rPr>
        <w:t>miesięcy). Merytorycznie wspiera jej udział w AMI</w:t>
      </w:r>
      <w:r w:rsidR="005713DC">
        <w:rPr>
          <w:rFonts w:ascii="Times New Roman" w:hAnsi="Times New Roman"/>
          <w:spacing w:val="-2"/>
          <w:sz w:val="24"/>
          <w:szCs w:val="24"/>
        </w:rPr>
        <w:t xml:space="preserve">, dba także o wypełnienie przez firmę wymagań formalnych programu (np. przygotowanie określonych produktów programu). Z kolei dwa razy w ciągu 9 miesięcy, każda firma ma możliwość skorzystania z pomocy </w:t>
      </w:r>
      <w:r w:rsidRPr="00C61832">
        <w:rPr>
          <w:rFonts w:ascii="Times New Roman" w:hAnsi="Times New Roman"/>
          <w:spacing w:val="-2"/>
          <w:sz w:val="24"/>
          <w:szCs w:val="24"/>
        </w:rPr>
        <w:t>EKSPERTA</w:t>
      </w:r>
      <w:r w:rsidR="00802F01">
        <w:rPr>
          <w:rFonts w:ascii="Times New Roman" w:hAnsi="Times New Roman"/>
          <w:spacing w:val="-2"/>
          <w:sz w:val="24"/>
          <w:szCs w:val="24"/>
        </w:rPr>
        <w:t xml:space="preserve"> (dwóch)</w:t>
      </w:r>
      <w:r w:rsidR="005713DC">
        <w:rPr>
          <w:rFonts w:ascii="Times New Roman" w:hAnsi="Times New Roman"/>
          <w:spacing w:val="-2"/>
          <w:sz w:val="24"/>
          <w:szCs w:val="24"/>
        </w:rPr>
        <w:t xml:space="preserve">, który jest specjalistą w </w:t>
      </w:r>
      <w:r w:rsidRPr="00C61832">
        <w:rPr>
          <w:rFonts w:ascii="Times New Roman" w:hAnsi="Times New Roman"/>
          <w:spacing w:val="-2"/>
          <w:sz w:val="24"/>
          <w:szCs w:val="24"/>
        </w:rPr>
        <w:t>jednym z 6 obszarów tematycznych stanowiących zakres merytoryczny programu.</w:t>
      </w:r>
    </w:p>
    <w:p w:rsidR="00FE55F5" w:rsidRPr="001740AA" w:rsidRDefault="00FE55F5" w:rsidP="001740AA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1740AA">
        <w:rPr>
          <w:rFonts w:ascii="Times New Roman" w:hAnsi="Times New Roman"/>
          <w:b/>
          <w:spacing w:val="-2"/>
          <w:sz w:val="24"/>
          <w:szCs w:val="24"/>
        </w:rPr>
        <w:t>Metoda AMI</w:t>
      </w:r>
    </w:p>
    <w:p w:rsidR="00FE55F5" w:rsidRPr="00627D56" w:rsidRDefault="00FE55F5" w:rsidP="00627D56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627D56">
        <w:rPr>
          <w:rFonts w:ascii="Times New Roman" w:hAnsi="Times New Roman"/>
          <w:spacing w:val="-2"/>
          <w:sz w:val="24"/>
          <w:szCs w:val="24"/>
        </w:rPr>
        <w:t>Proces szkoleniowo-doradczy odbywający się równo</w:t>
      </w:r>
      <w:r w:rsidR="00A377AF">
        <w:rPr>
          <w:rFonts w:ascii="Times New Roman" w:hAnsi="Times New Roman"/>
          <w:spacing w:val="-2"/>
          <w:sz w:val="24"/>
          <w:szCs w:val="24"/>
        </w:rPr>
        <w:t>legle w wymiarze teoretycznym i </w:t>
      </w:r>
      <w:r w:rsidRPr="00627D56">
        <w:rPr>
          <w:rFonts w:ascii="Times New Roman" w:hAnsi="Times New Roman"/>
          <w:spacing w:val="-2"/>
          <w:sz w:val="24"/>
          <w:szCs w:val="24"/>
        </w:rPr>
        <w:t xml:space="preserve">praktycznym. Część teoretyczna realizowana </w:t>
      </w:r>
      <w:r w:rsidR="00802F01">
        <w:rPr>
          <w:rFonts w:ascii="Times New Roman" w:hAnsi="Times New Roman"/>
          <w:spacing w:val="-2"/>
          <w:sz w:val="24"/>
          <w:szCs w:val="24"/>
        </w:rPr>
        <w:t>jest</w:t>
      </w:r>
      <w:r w:rsidRPr="00627D56">
        <w:rPr>
          <w:rFonts w:ascii="Times New Roman" w:hAnsi="Times New Roman"/>
          <w:spacing w:val="-2"/>
          <w:sz w:val="24"/>
          <w:szCs w:val="24"/>
        </w:rPr>
        <w:t xml:space="preserve"> podczas stacjonarnych zjazdów – uczestnicy </w:t>
      </w:r>
      <w:r w:rsidR="00802F01">
        <w:rPr>
          <w:rFonts w:ascii="Times New Roman" w:hAnsi="Times New Roman"/>
          <w:spacing w:val="-2"/>
          <w:sz w:val="24"/>
          <w:szCs w:val="24"/>
        </w:rPr>
        <w:t>biorą udział w wykładach i warsztatach</w:t>
      </w:r>
      <w:r w:rsidRPr="00627D56">
        <w:rPr>
          <w:rFonts w:ascii="Times New Roman" w:hAnsi="Times New Roman"/>
          <w:spacing w:val="-2"/>
          <w:sz w:val="24"/>
          <w:szCs w:val="24"/>
        </w:rPr>
        <w:t xml:space="preserve">. Część praktyczna realizowana </w:t>
      </w:r>
      <w:r w:rsidR="00802F01">
        <w:rPr>
          <w:rFonts w:ascii="Times New Roman" w:hAnsi="Times New Roman"/>
          <w:spacing w:val="-2"/>
          <w:sz w:val="24"/>
          <w:szCs w:val="24"/>
        </w:rPr>
        <w:t>jest</w:t>
      </w:r>
      <w:r w:rsidRPr="00627D56">
        <w:rPr>
          <w:rFonts w:ascii="Times New Roman" w:hAnsi="Times New Roman"/>
          <w:spacing w:val="-2"/>
          <w:sz w:val="24"/>
          <w:szCs w:val="24"/>
        </w:rPr>
        <w:t xml:space="preserve"> w firmie, gdzie uczestnicy </w:t>
      </w:r>
      <w:r w:rsidR="005E64AC">
        <w:rPr>
          <w:rFonts w:ascii="Times New Roman" w:hAnsi="Times New Roman"/>
          <w:spacing w:val="-2"/>
          <w:sz w:val="24"/>
          <w:szCs w:val="24"/>
        </w:rPr>
        <w:t xml:space="preserve">przekładają </w:t>
      </w:r>
      <w:r w:rsidRPr="00627D56">
        <w:rPr>
          <w:rFonts w:ascii="Times New Roman" w:hAnsi="Times New Roman"/>
          <w:spacing w:val="-2"/>
          <w:sz w:val="24"/>
          <w:szCs w:val="24"/>
        </w:rPr>
        <w:t xml:space="preserve">uzyskaną wiedzę teoretyczną na praktykę funkcjonowania swojego przedsiębiorstwa. </w:t>
      </w:r>
    </w:p>
    <w:p w:rsidR="00FE55F5" w:rsidRPr="001740AA" w:rsidRDefault="00FE55F5" w:rsidP="001740AA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1740AA">
        <w:rPr>
          <w:rFonts w:ascii="Times New Roman" w:hAnsi="Times New Roman"/>
          <w:b/>
          <w:spacing w:val="-2"/>
          <w:sz w:val="24"/>
          <w:szCs w:val="24"/>
        </w:rPr>
        <w:t>Zespoły robocze</w:t>
      </w:r>
    </w:p>
    <w:p w:rsidR="00FE55F5" w:rsidRPr="00627D56" w:rsidRDefault="00FE55F5" w:rsidP="00627D56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627D56">
        <w:rPr>
          <w:rFonts w:ascii="Times New Roman" w:hAnsi="Times New Roman"/>
          <w:spacing w:val="-2"/>
          <w:sz w:val="24"/>
          <w:szCs w:val="24"/>
        </w:rPr>
        <w:t>Proces szkoleniowy odbywa się w dużej części w formie prac ZESPOŁÓW roboczych, gdzie dochodzi do nieustannej wymiany informacji i doświadczeń pomiędzy pracownikami różnych firm.</w:t>
      </w:r>
    </w:p>
    <w:p w:rsidR="00FE55F5" w:rsidRPr="007B5740" w:rsidRDefault="00FE55F5" w:rsidP="001740AA">
      <w:pPr>
        <w:spacing w:after="120" w:line="300" w:lineRule="atLeast"/>
        <w:jc w:val="both"/>
        <w:rPr>
          <w:rFonts w:ascii="Times New Roman" w:hAnsi="Times New Roman"/>
          <w:sz w:val="24"/>
          <w:szCs w:val="24"/>
        </w:rPr>
      </w:pPr>
    </w:p>
    <w:p w:rsidR="00627D56" w:rsidRDefault="00627D56">
      <w:pPr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br w:type="page"/>
      </w:r>
    </w:p>
    <w:p w:rsidR="00FE55F5" w:rsidRPr="001740AA" w:rsidRDefault="00FE55F5" w:rsidP="00627D56">
      <w:pPr>
        <w:pStyle w:val="Akapitzlist"/>
        <w:widowControl w:val="0"/>
        <w:numPr>
          <w:ilvl w:val="0"/>
          <w:numId w:val="2"/>
        </w:numPr>
        <w:shd w:val="clear" w:color="auto" w:fill="C00000"/>
        <w:autoSpaceDE w:val="0"/>
        <w:autoSpaceDN w:val="0"/>
        <w:adjustRightInd w:val="0"/>
        <w:spacing w:before="360" w:after="120" w:line="300" w:lineRule="atLeast"/>
        <w:ind w:left="357" w:right="-23" w:hanging="357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1740AA">
        <w:rPr>
          <w:rFonts w:ascii="Times New Roman" w:hAnsi="Times New Roman"/>
          <w:b/>
          <w:spacing w:val="-2"/>
          <w:sz w:val="24"/>
          <w:szCs w:val="24"/>
        </w:rPr>
        <w:lastRenderedPageBreak/>
        <w:t>Rekrutacja AMI</w:t>
      </w:r>
    </w:p>
    <w:p w:rsidR="00FE55F5" w:rsidRPr="005E64AC" w:rsidRDefault="00FE55F5" w:rsidP="005E64AC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5E64AC">
        <w:rPr>
          <w:rFonts w:ascii="Times New Roman" w:hAnsi="Times New Roman"/>
          <w:b/>
          <w:spacing w:val="-2"/>
          <w:sz w:val="24"/>
          <w:szCs w:val="24"/>
        </w:rPr>
        <w:t>Etapy</w:t>
      </w:r>
    </w:p>
    <w:p w:rsidR="00FE55F5" w:rsidRPr="005E64AC" w:rsidRDefault="00FE55F5" w:rsidP="005E64A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E64AC">
        <w:rPr>
          <w:rFonts w:ascii="Times New Roman" w:hAnsi="Times New Roman"/>
          <w:spacing w:val="-2"/>
          <w:sz w:val="24"/>
          <w:szCs w:val="24"/>
        </w:rPr>
        <w:t xml:space="preserve">Nawiązanie relacji między </w:t>
      </w:r>
      <w:r w:rsidR="005E64AC">
        <w:rPr>
          <w:rFonts w:ascii="Times New Roman" w:hAnsi="Times New Roman"/>
          <w:spacing w:val="-2"/>
          <w:sz w:val="24"/>
          <w:szCs w:val="24"/>
        </w:rPr>
        <w:t>Firmą a AMI</w:t>
      </w:r>
      <w:r w:rsidRPr="005E64AC">
        <w:rPr>
          <w:rFonts w:ascii="Times New Roman" w:hAnsi="Times New Roman"/>
          <w:spacing w:val="-2"/>
          <w:sz w:val="24"/>
          <w:szCs w:val="24"/>
        </w:rPr>
        <w:t>.</w:t>
      </w:r>
    </w:p>
    <w:p w:rsidR="00FE55F5" w:rsidRPr="005E64AC" w:rsidRDefault="00FE55F5" w:rsidP="005E64A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E64AC">
        <w:rPr>
          <w:rFonts w:ascii="Times New Roman" w:hAnsi="Times New Roman"/>
          <w:spacing w:val="-2"/>
          <w:sz w:val="24"/>
          <w:szCs w:val="24"/>
        </w:rPr>
        <w:t xml:space="preserve">Złożenie wniosku przez Firmę, w tym </w:t>
      </w:r>
      <w:r w:rsidR="005E64AC">
        <w:rPr>
          <w:rFonts w:ascii="Times New Roman" w:hAnsi="Times New Roman"/>
          <w:spacing w:val="-2"/>
          <w:sz w:val="24"/>
          <w:szCs w:val="24"/>
        </w:rPr>
        <w:t>wskazanie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 pracowników do uczestnictwa w AMI.</w:t>
      </w:r>
    </w:p>
    <w:p w:rsidR="00FE55F5" w:rsidRPr="005E64AC" w:rsidRDefault="00FE55F5" w:rsidP="005E64A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E64AC">
        <w:rPr>
          <w:rFonts w:ascii="Times New Roman" w:hAnsi="Times New Roman"/>
          <w:spacing w:val="-2"/>
          <w:sz w:val="24"/>
          <w:szCs w:val="24"/>
        </w:rPr>
        <w:t>Weryfikacja przez AMI</w:t>
      </w:r>
      <w:r w:rsidR="005E64AC">
        <w:rPr>
          <w:rFonts w:ascii="Times New Roman" w:hAnsi="Times New Roman"/>
          <w:spacing w:val="-2"/>
          <w:sz w:val="24"/>
          <w:szCs w:val="24"/>
        </w:rPr>
        <w:t>,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 czy Firma spełnia kryteria </w:t>
      </w:r>
      <w:r w:rsidR="005E64AC">
        <w:rPr>
          <w:rFonts w:ascii="Times New Roman" w:hAnsi="Times New Roman"/>
          <w:spacing w:val="-2"/>
          <w:sz w:val="24"/>
          <w:szCs w:val="24"/>
        </w:rPr>
        <w:t>rekrutacji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 (dot. </w:t>
      </w:r>
      <w:r w:rsidR="005E64AC" w:rsidRPr="005E64AC">
        <w:rPr>
          <w:rFonts w:ascii="Times New Roman" w:hAnsi="Times New Roman"/>
          <w:spacing w:val="-2"/>
          <w:sz w:val="24"/>
          <w:szCs w:val="24"/>
        </w:rPr>
        <w:t xml:space="preserve">m.in. 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zespołu pracowników czy gotowości i motywacji do prowadzenia działalności innowacyjnej). </w:t>
      </w:r>
    </w:p>
    <w:p w:rsidR="00FE55F5" w:rsidRPr="005E64AC" w:rsidRDefault="00FE55F5" w:rsidP="005E64A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E64AC">
        <w:rPr>
          <w:rFonts w:ascii="Times New Roman" w:hAnsi="Times New Roman"/>
          <w:spacing w:val="-2"/>
          <w:sz w:val="24"/>
          <w:szCs w:val="24"/>
        </w:rPr>
        <w:t>Diagnoza przedsiębiorstw</w:t>
      </w:r>
      <w:r w:rsidR="00614914">
        <w:rPr>
          <w:rFonts w:ascii="Times New Roman" w:hAnsi="Times New Roman"/>
          <w:spacing w:val="-2"/>
          <w:sz w:val="24"/>
          <w:szCs w:val="24"/>
        </w:rPr>
        <w:t xml:space="preserve"> ze wstępnej liście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614914">
        <w:rPr>
          <w:rFonts w:ascii="Times New Roman" w:hAnsi="Times New Roman"/>
          <w:spacing w:val="-2"/>
          <w:sz w:val="24"/>
          <w:szCs w:val="24"/>
        </w:rPr>
        <w:t xml:space="preserve">– ocena poziomu </w:t>
      </w:r>
      <w:r w:rsidR="00821D9D">
        <w:rPr>
          <w:rFonts w:ascii="Times New Roman" w:hAnsi="Times New Roman"/>
          <w:spacing w:val="-2"/>
          <w:sz w:val="24"/>
          <w:szCs w:val="24"/>
        </w:rPr>
        <w:t>dojrzałości innowacyjnej</w:t>
      </w:r>
      <w:r w:rsidR="00614914">
        <w:rPr>
          <w:rFonts w:ascii="Times New Roman" w:hAnsi="Times New Roman"/>
          <w:spacing w:val="-2"/>
          <w:sz w:val="24"/>
          <w:szCs w:val="24"/>
        </w:rPr>
        <w:t xml:space="preserve"> – analiza w 6 </w:t>
      </w:r>
      <w:r w:rsidRPr="005E64AC">
        <w:rPr>
          <w:rFonts w:ascii="Times New Roman" w:hAnsi="Times New Roman"/>
          <w:spacing w:val="-2"/>
          <w:sz w:val="24"/>
          <w:szCs w:val="24"/>
        </w:rPr>
        <w:t>kluczowych obszarach z wykorzy</w:t>
      </w:r>
      <w:bookmarkStart w:id="0" w:name="_GoBack"/>
      <w:bookmarkEnd w:id="0"/>
      <w:r w:rsidRPr="005E64AC">
        <w:rPr>
          <w:rFonts w:ascii="Times New Roman" w:hAnsi="Times New Roman"/>
          <w:spacing w:val="-2"/>
          <w:sz w:val="24"/>
          <w:szCs w:val="24"/>
        </w:rPr>
        <w:t xml:space="preserve">staniem narzędzia </w:t>
      </w:r>
      <w:proofErr w:type="spellStart"/>
      <w:r w:rsidRPr="005E64AC">
        <w:rPr>
          <w:rFonts w:ascii="Times New Roman" w:hAnsi="Times New Roman"/>
          <w:spacing w:val="-2"/>
          <w:sz w:val="24"/>
          <w:szCs w:val="24"/>
        </w:rPr>
        <w:t>Innovation</w:t>
      </w:r>
      <w:proofErr w:type="spellEnd"/>
      <w:r w:rsidRPr="005E64AC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5E64AC">
        <w:rPr>
          <w:rFonts w:ascii="Times New Roman" w:hAnsi="Times New Roman"/>
          <w:spacing w:val="-2"/>
          <w:sz w:val="24"/>
          <w:szCs w:val="24"/>
        </w:rPr>
        <w:t>Health</w:t>
      </w:r>
      <w:proofErr w:type="spellEnd"/>
      <w:r w:rsidRPr="005E64AC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5E64AC">
        <w:rPr>
          <w:rFonts w:ascii="Times New Roman" w:hAnsi="Times New Roman"/>
          <w:spacing w:val="-2"/>
          <w:sz w:val="24"/>
          <w:szCs w:val="24"/>
        </w:rPr>
        <w:t>Check</w:t>
      </w:r>
      <w:proofErr w:type="spellEnd"/>
      <w:r w:rsidRPr="005E64AC">
        <w:rPr>
          <w:rFonts w:ascii="Times New Roman" w:hAnsi="Times New Roman"/>
          <w:spacing w:val="-2"/>
          <w:sz w:val="24"/>
          <w:szCs w:val="24"/>
        </w:rPr>
        <w:t xml:space="preserve"> – IHC (obszary: </w:t>
      </w:r>
      <w:r w:rsidR="00581956">
        <w:rPr>
          <w:rFonts w:ascii="Times New Roman" w:hAnsi="Times New Roman"/>
          <w:spacing w:val="-2"/>
          <w:sz w:val="24"/>
          <w:szCs w:val="24"/>
        </w:rPr>
        <w:t>k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ultura innowacyjności, </w:t>
      </w:r>
      <w:r w:rsidR="00581956">
        <w:rPr>
          <w:rFonts w:ascii="Times New Roman" w:hAnsi="Times New Roman"/>
          <w:spacing w:val="-2"/>
          <w:sz w:val="24"/>
          <w:szCs w:val="24"/>
        </w:rPr>
        <w:t>z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rozumienie biznesu, </w:t>
      </w:r>
      <w:r w:rsidR="00581956">
        <w:rPr>
          <w:rFonts w:ascii="Times New Roman" w:hAnsi="Times New Roman"/>
          <w:spacing w:val="-2"/>
          <w:sz w:val="24"/>
          <w:szCs w:val="24"/>
        </w:rPr>
        <w:t>s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trategia, </w:t>
      </w:r>
      <w:r w:rsidR="00581956">
        <w:rPr>
          <w:rFonts w:ascii="Times New Roman" w:hAnsi="Times New Roman"/>
          <w:spacing w:val="-2"/>
          <w:sz w:val="24"/>
          <w:szCs w:val="24"/>
        </w:rPr>
        <w:t>s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truktura organizacyjna, </w:t>
      </w:r>
      <w:r w:rsidR="00581956">
        <w:rPr>
          <w:rFonts w:ascii="Times New Roman" w:hAnsi="Times New Roman"/>
          <w:spacing w:val="-2"/>
          <w:sz w:val="24"/>
          <w:szCs w:val="24"/>
        </w:rPr>
        <w:t>p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otencjał i zasoby, </w:t>
      </w:r>
      <w:r w:rsidR="00581956">
        <w:rPr>
          <w:rFonts w:ascii="Times New Roman" w:hAnsi="Times New Roman"/>
          <w:spacing w:val="-2"/>
          <w:sz w:val="24"/>
          <w:szCs w:val="24"/>
        </w:rPr>
        <w:t>p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rocesy). Na bazie diagnozy zostaną przygotowane wytyczne dla Firmy dotyczące obszarów, na które powinna położyć nacisk podczas obecności w programie. Udział w procesie diagnostycznym pozwoli przedstawicielom </w:t>
      </w:r>
      <w:r w:rsidR="00614914">
        <w:rPr>
          <w:rFonts w:ascii="Times New Roman" w:hAnsi="Times New Roman"/>
          <w:spacing w:val="-2"/>
          <w:sz w:val="24"/>
          <w:szCs w:val="24"/>
        </w:rPr>
        <w:t>Fi</w:t>
      </w:r>
      <w:r w:rsidRPr="005E64AC">
        <w:rPr>
          <w:rFonts w:ascii="Times New Roman" w:hAnsi="Times New Roman"/>
          <w:spacing w:val="-2"/>
          <w:sz w:val="24"/>
          <w:szCs w:val="24"/>
        </w:rPr>
        <w:t>rmy lepiej zrozumieć jak funkcjonują innowacyjne przedsiębiorstwa oraz jakiego rodzaju tematy będą poruszane w AMI.</w:t>
      </w:r>
    </w:p>
    <w:p w:rsidR="00FE55F5" w:rsidRPr="005E64AC" w:rsidRDefault="00FE55F5" w:rsidP="005E64A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E64AC">
        <w:rPr>
          <w:rFonts w:ascii="Times New Roman" w:hAnsi="Times New Roman"/>
          <w:spacing w:val="-2"/>
          <w:sz w:val="24"/>
          <w:szCs w:val="24"/>
        </w:rPr>
        <w:t>Ogłoszenie ostatecznej listy Firm zakwalifikowanych do AMI.</w:t>
      </w:r>
    </w:p>
    <w:p w:rsidR="00FE55F5" w:rsidRPr="005E64AC" w:rsidRDefault="00FE55F5" w:rsidP="005E64A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E64AC">
        <w:rPr>
          <w:rFonts w:ascii="Times New Roman" w:hAnsi="Times New Roman"/>
          <w:spacing w:val="-2"/>
          <w:sz w:val="24"/>
          <w:szCs w:val="24"/>
        </w:rPr>
        <w:t>Procedury odwoławcze.</w:t>
      </w:r>
    </w:p>
    <w:p w:rsidR="00FE55F5" w:rsidRPr="005E64AC" w:rsidRDefault="00FE55F5" w:rsidP="005E64A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E64AC">
        <w:rPr>
          <w:rFonts w:ascii="Times New Roman" w:hAnsi="Times New Roman"/>
          <w:spacing w:val="-2"/>
          <w:sz w:val="24"/>
          <w:szCs w:val="24"/>
        </w:rPr>
        <w:t>Podpisanie umowy</w:t>
      </w:r>
      <w:r w:rsidR="00B77694">
        <w:rPr>
          <w:rFonts w:ascii="Times New Roman" w:hAnsi="Times New Roman"/>
          <w:spacing w:val="-2"/>
          <w:sz w:val="24"/>
          <w:szCs w:val="24"/>
        </w:rPr>
        <w:t xml:space="preserve"> o udzielenie wsparcia</w:t>
      </w:r>
      <w:r w:rsidRPr="005E64AC">
        <w:rPr>
          <w:rFonts w:ascii="Times New Roman" w:hAnsi="Times New Roman"/>
          <w:spacing w:val="-2"/>
          <w:sz w:val="24"/>
          <w:szCs w:val="24"/>
        </w:rPr>
        <w:t>.</w:t>
      </w:r>
    </w:p>
    <w:p w:rsidR="00FE55F5" w:rsidRPr="005E64AC" w:rsidRDefault="00FE55F5" w:rsidP="005E64A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E64AC">
        <w:rPr>
          <w:rFonts w:ascii="Times New Roman" w:hAnsi="Times New Roman"/>
          <w:spacing w:val="-2"/>
          <w:sz w:val="24"/>
          <w:szCs w:val="24"/>
        </w:rPr>
        <w:t>Wniesienie wkładu własnego.</w:t>
      </w:r>
    </w:p>
    <w:p w:rsidR="00FE55F5" w:rsidRDefault="00FE55F5" w:rsidP="005E64A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E64AC">
        <w:rPr>
          <w:rFonts w:ascii="Times New Roman" w:hAnsi="Times New Roman"/>
          <w:spacing w:val="-2"/>
          <w:sz w:val="24"/>
          <w:szCs w:val="24"/>
        </w:rPr>
        <w:t>Rozpoczęcie programu AMI.</w:t>
      </w:r>
    </w:p>
    <w:p w:rsidR="00B77694" w:rsidRPr="005E64AC" w:rsidRDefault="00B77694" w:rsidP="00B77694">
      <w:pPr>
        <w:pStyle w:val="Akapitzlist"/>
        <w:widowControl w:val="0"/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FE55F5" w:rsidRPr="00B77694" w:rsidRDefault="00FE55F5" w:rsidP="00B77694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B77694">
        <w:rPr>
          <w:rFonts w:ascii="Times New Roman" w:hAnsi="Times New Roman"/>
          <w:b/>
          <w:spacing w:val="-2"/>
          <w:sz w:val="24"/>
          <w:szCs w:val="24"/>
        </w:rPr>
        <w:t>Kryteria rekrutacyjne</w:t>
      </w:r>
      <w:r w:rsidR="008B0894">
        <w:rPr>
          <w:rFonts w:ascii="Times New Roman" w:hAnsi="Times New Roman"/>
          <w:b/>
          <w:spacing w:val="-2"/>
          <w:sz w:val="24"/>
          <w:szCs w:val="24"/>
        </w:rPr>
        <w:t xml:space="preserve"> – wniosek składany w formie elektronicznej</w:t>
      </w:r>
    </w:p>
    <w:p w:rsidR="00FE55F5" w:rsidRPr="00B77694" w:rsidRDefault="00FE55F5" w:rsidP="00B77694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B77694">
        <w:rPr>
          <w:rFonts w:ascii="Times New Roman" w:hAnsi="Times New Roman"/>
          <w:b/>
          <w:spacing w:val="-2"/>
          <w:sz w:val="24"/>
          <w:szCs w:val="24"/>
        </w:rPr>
        <w:t>Kryteria formalne:</w:t>
      </w:r>
    </w:p>
    <w:p w:rsidR="00FE55F5" w:rsidRPr="00B77694" w:rsidRDefault="00FE55F5" w:rsidP="00B7769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B77694">
        <w:rPr>
          <w:rFonts w:ascii="Times New Roman" w:hAnsi="Times New Roman"/>
          <w:spacing w:val="-2"/>
          <w:sz w:val="24"/>
          <w:szCs w:val="24"/>
        </w:rPr>
        <w:t>Wnioskodawca nie podlega wykluczeniu z ubiegania się o dofinansowanie</w:t>
      </w:r>
      <w:r w:rsidR="00B77694">
        <w:rPr>
          <w:rFonts w:ascii="Times New Roman" w:hAnsi="Times New Roman"/>
          <w:spacing w:val="-2"/>
          <w:sz w:val="24"/>
          <w:szCs w:val="24"/>
        </w:rPr>
        <w:t>;</w:t>
      </w:r>
    </w:p>
    <w:p w:rsidR="00FE55F5" w:rsidRPr="00B77694" w:rsidRDefault="00FE55F5" w:rsidP="00B7769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B77694">
        <w:rPr>
          <w:rFonts w:ascii="Times New Roman" w:hAnsi="Times New Roman"/>
          <w:spacing w:val="-2"/>
          <w:sz w:val="24"/>
          <w:szCs w:val="24"/>
        </w:rPr>
        <w:t>Wnioskodawca jest zarejestrowany i prowadzi działalność na terytorium Rzeczypospolitej Polskiej</w:t>
      </w:r>
      <w:r w:rsidR="00B77694">
        <w:rPr>
          <w:rFonts w:ascii="Times New Roman" w:hAnsi="Times New Roman"/>
          <w:spacing w:val="-2"/>
          <w:sz w:val="24"/>
          <w:szCs w:val="24"/>
        </w:rPr>
        <w:t>;</w:t>
      </w:r>
    </w:p>
    <w:p w:rsidR="00FE55F5" w:rsidRPr="00B77694" w:rsidRDefault="00FE55F5" w:rsidP="00B7769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B77694">
        <w:rPr>
          <w:rFonts w:ascii="Times New Roman" w:hAnsi="Times New Roman"/>
          <w:spacing w:val="-2"/>
          <w:sz w:val="24"/>
          <w:szCs w:val="24"/>
        </w:rPr>
        <w:t xml:space="preserve">Wnioskodawca zgłosił do udziału w Akademii </w:t>
      </w:r>
      <w:r w:rsidR="00B77694">
        <w:rPr>
          <w:rFonts w:ascii="Times New Roman" w:hAnsi="Times New Roman"/>
          <w:spacing w:val="-2"/>
          <w:sz w:val="24"/>
          <w:szCs w:val="24"/>
        </w:rPr>
        <w:t>3</w:t>
      </w:r>
      <w:r w:rsidRPr="00B77694">
        <w:rPr>
          <w:rFonts w:ascii="Times New Roman" w:hAnsi="Times New Roman"/>
          <w:spacing w:val="-2"/>
          <w:sz w:val="24"/>
          <w:szCs w:val="24"/>
        </w:rPr>
        <w:t xml:space="preserve"> pracowników</w:t>
      </w:r>
      <w:r w:rsidR="00B77694">
        <w:rPr>
          <w:rFonts w:ascii="Times New Roman" w:hAnsi="Times New Roman"/>
          <w:spacing w:val="-2"/>
          <w:sz w:val="24"/>
          <w:szCs w:val="24"/>
        </w:rPr>
        <w:t>.</w:t>
      </w:r>
    </w:p>
    <w:p w:rsidR="00FE55F5" w:rsidRPr="00B77694" w:rsidRDefault="00FE55F5" w:rsidP="00B77694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B77694">
        <w:rPr>
          <w:rFonts w:ascii="Times New Roman" w:hAnsi="Times New Roman"/>
          <w:b/>
          <w:spacing w:val="-2"/>
          <w:sz w:val="24"/>
          <w:szCs w:val="24"/>
        </w:rPr>
        <w:t>Kryteria merytoryczne:</w:t>
      </w:r>
    </w:p>
    <w:p w:rsidR="00FE55F5" w:rsidRPr="00B77694" w:rsidRDefault="00FE55F5" w:rsidP="00B7769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B77694">
        <w:rPr>
          <w:rFonts w:ascii="Times New Roman" w:hAnsi="Times New Roman"/>
          <w:spacing w:val="-2"/>
          <w:sz w:val="24"/>
          <w:szCs w:val="24"/>
        </w:rPr>
        <w:t>Wnioskodawca wyraża gotowość i ma motywację do prowadzenia działalności innowacyjnej (do zarządzania innowacjami / do rozwoju poprzez zmianę)</w:t>
      </w:r>
      <w:r w:rsidR="00B77694">
        <w:rPr>
          <w:rFonts w:ascii="Times New Roman" w:hAnsi="Times New Roman"/>
          <w:spacing w:val="-2"/>
          <w:sz w:val="24"/>
          <w:szCs w:val="24"/>
        </w:rPr>
        <w:t>;</w:t>
      </w:r>
    </w:p>
    <w:p w:rsidR="00FE55F5" w:rsidRPr="00B77694" w:rsidRDefault="00FE55F5" w:rsidP="00B7769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B77694">
        <w:rPr>
          <w:rFonts w:ascii="Times New Roman" w:hAnsi="Times New Roman"/>
          <w:spacing w:val="-2"/>
          <w:sz w:val="24"/>
          <w:szCs w:val="24"/>
        </w:rPr>
        <w:t xml:space="preserve">Pracownicy Wnioskodawcy zgłoszeni do udziału w </w:t>
      </w:r>
      <w:r w:rsidR="00B77694">
        <w:rPr>
          <w:rFonts w:ascii="Times New Roman" w:hAnsi="Times New Roman"/>
          <w:spacing w:val="-2"/>
          <w:sz w:val="24"/>
          <w:szCs w:val="24"/>
        </w:rPr>
        <w:t>AMI spełniają kryteria udziału w </w:t>
      </w:r>
      <w:r w:rsidRPr="00B77694">
        <w:rPr>
          <w:rFonts w:ascii="Times New Roman" w:hAnsi="Times New Roman"/>
          <w:spacing w:val="-2"/>
          <w:sz w:val="24"/>
          <w:szCs w:val="24"/>
        </w:rPr>
        <w:t xml:space="preserve">programie oraz tworzą zespół, który po zakończeniu udziału w </w:t>
      </w:r>
      <w:r w:rsidR="00B77694">
        <w:rPr>
          <w:rFonts w:ascii="Times New Roman" w:hAnsi="Times New Roman"/>
          <w:spacing w:val="-2"/>
          <w:sz w:val="24"/>
          <w:szCs w:val="24"/>
        </w:rPr>
        <w:t>AMI</w:t>
      </w:r>
      <w:r w:rsidRPr="00B77694">
        <w:rPr>
          <w:rFonts w:ascii="Times New Roman" w:hAnsi="Times New Roman"/>
          <w:spacing w:val="-2"/>
          <w:sz w:val="24"/>
          <w:szCs w:val="24"/>
        </w:rPr>
        <w:t xml:space="preserve"> będzie odpowiedzialny za zarządzanie innowacjami w </w:t>
      </w:r>
      <w:r w:rsidR="00B77694">
        <w:rPr>
          <w:rFonts w:ascii="Times New Roman" w:hAnsi="Times New Roman"/>
          <w:spacing w:val="-2"/>
          <w:sz w:val="24"/>
          <w:szCs w:val="24"/>
        </w:rPr>
        <w:t>Firmie;</w:t>
      </w:r>
    </w:p>
    <w:p w:rsidR="00FE55F5" w:rsidRPr="00B77694" w:rsidRDefault="00FE55F5" w:rsidP="00B7769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B77694">
        <w:rPr>
          <w:rFonts w:ascii="Times New Roman" w:hAnsi="Times New Roman"/>
          <w:spacing w:val="-2"/>
          <w:sz w:val="24"/>
          <w:szCs w:val="24"/>
        </w:rPr>
        <w:t>Prowadzona działalność Wnioskodawcy i planowane innowacje wpisują się w Krajową Inteligentną Specjalizację</w:t>
      </w:r>
      <w:r w:rsidR="00B77694">
        <w:rPr>
          <w:rFonts w:ascii="Times New Roman" w:hAnsi="Times New Roman"/>
          <w:spacing w:val="-2"/>
          <w:sz w:val="24"/>
          <w:szCs w:val="24"/>
        </w:rPr>
        <w:t>.</w:t>
      </w:r>
    </w:p>
    <w:p w:rsidR="00B77694" w:rsidRPr="00B77694" w:rsidRDefault="00B77694" w:rsidP="00B7769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B77694">
        <w:rPr>
          <w:rFonts w:ascii="Times New Roman" w:hAnsi="Times New Roman"/>
          <w:b/>
          <w:spacing w:val="-2"/>
          <w:sz w:val="24"/>
          <w:szCs w:val="24"/>
        </w:rPr>
        <w:br w:type="page"/>
      </w:r>
    </w:p>
    <w:p w:rsidR="00FE55F5" w:rsidRPr="00627D56" w:rsidRDefault="00FE55F5" w:rsidP="00627D56">
      <w:pPr>
        <w:pStyle w:val="Akapitzlist"/>
        <w:widowControl w:val="0"/>
        <w:numPr>
          <w:ilvl w:val="0"/>
          <w:numId w:val="2"/>
        </w:numPr>
        <w:shd w:val="clear" w:color="auto" w:fill="C00000"/>
        <w:autoSpaceDE w:val="0"/>
        <w:autoSpaceDN w:val="0"/>
        <w:adjustRightInd w:val="0"/>
        <w:spacing w:before="360" w:after="120" w:line="300" w:lineRule="atLeast"/>
        <w:ind w:left="357" w:right="-23" w:hanging="357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627D56">
        <w:rPr>
          <w:rFonts w:ascii="Times New Roman" w:hAnsi="Times New Roman"/>
          <w:b/>
          <w:spacing w:val="-2"/>
          <w:sz w:val="24"/>
          <w:szCs w:val="24"/>
        </w:rPr>
        <w:lastRenderedPageBreak/>
        <w:t>Firma w AMI</w:t>
      </w:r>
    </w:p>
    <w:p w:rsidR="00FE55F5" w:rsidRPr="008B0894" w:rsidRDefault="00FE55F5" w:rsidP="008B0894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8B0894">
        <w:rPr>
          <w:rFonts w:ascii="Times New Roman" w:hAnsi="Times New Roman"/>
          <w:b/>
          <w:spacing w:val="-2"/>
          <w:sz w:val="24"/>
          <w:szCs w:val="24"/>
        </w:rPr>
        <w:t>Warunki uczestnictwa</w:t>
      </w:r>
      <w:r w:rsidR="008B0894">
        <w:rPr>
          <w:rFonts w:ascii="Times New Roman" w:hAnsi="Times New Roman"/>
          <w:b/>
          <w:spacing w:val="-2"/>
          <w:sz w:val="24"/>
          <w:szCs w:val="24"/>
        </w:rPr>
        <w:t xml:space="preserve"> – Firma musi:</w:t>
      </w:r>
    </w:p>
    <w:p w:rsidR="00FE55F5" w:rsidRPr="008B0894" w:rsidRDefault="008B0894" w:rsidP="008B089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Wyrazić zgodę</w:t>
      </w:r>
      <w:r w:rsidR="00FE55F5" w:rsidRPr="008B0894">
        <w:rPr>
          <w:rFonts w:ascii="Times New Roman" w:hAnsi="Times New Roman"/>
          <w:spacing w:val="-2"/>
          <w:sz w:val="24"/>
          <w:szCs w:val="24"/>
        </w:rPr>
        <w:t xml:space="preserve"> na weryfikację kryteriów naboru.</w:t>
      </w:r>
    </w:p>
    <w:p w:rsidR="008B0894" w:rsidRDefault="008B0894" w:rsidP="008B089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Wyrazić zgodę</w:t>
      </w:r>
      <w:r w:rsidR="00FE55F5" w:rsidRPr="008B0894">
        <w:rPr>
          <w:rFonts w:ascii="Times New Roman" w:hAnsi="Times New Roman"/>
          <w:spacing w:val="-2"/>
          <w:sz w:val="24"/>
          <w:szCs w:val="24"/>
        </w:rPr>
        <w:t xml:space="preserve"> na </w:t>
      </w:r>
      <w:r>
        <w:rPr>
          <w:rFonts w:ascii="Times New Roman" w:hAnsi="Times New Roman"/>
          <w:spacing w:val="-2"/>
          <w:sz w:val="24"/>
          <w:szCs w:val="24"/>
        </w:rPr>
        <w:t>współpracę z osobami z zewnątrz</w:t>
      </w:r>
      <w:r w:rsidR="009852DF">
        <w:rPr>
          <w:rFonts w:ascii="Times New Roman" w:hAnsi="Times New Roman"/>
          <w:spacing w:val="-2"/>
          <w:sz w:val="24"/>
          <w:szCs w:val="24"/>
        </w:rPr>
        <w:t xml:space="preserve"> firmy</w:t>
      </w:r>
      <w:r w:rsidR="00A377AF">
        <w:rPr>
          <w:rFonts w:ascii="Times New Roman" w:hAnsi="Times New Roman"/>
          <w:spacing w:val="-2"/>
          <w:sz w:val="24"/>
          <w:szCs w:val="24"/>
        </w:rPr>
        <w:t xml:space="preserve"> – przede wszystkim z </w:t>
      </w:r>
      <w:r>
        <w:rPr>
          <w:rFonts w:ascii="Times New Roman" w:hAnsi="Times New Roman"/>
          <w:spacing w:val="-2"/>
          <w:sz w:val="24"/>
          <w:szCs w:val="24"/>
        </w:rPr>
        <w:t>Diagnostą, Doradcą i Ekspertem.</w:t>
      </w:r>
    </w:p>
    <w:p w:rsidR="00FE55F5" w:rsidRPr="008B0894" w:rsidRDefault="00FE55F5" w:rsidP="008B089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B0894">
        <w:rPr>
          <w:rFonts w:ascii="Times New Roman" w:hAnsi="Times New Roman"/>
          <w:spacing w:val="-2"/>
          <w:sz w:val="24"/>
          <w:szCs w:val="24"/>
        </w:rPr>
        <w:t xml:space="preserve">Udostępnić </w:t>
      </w:r>
      <w:r w:rsidR="009852DF">
        <w:rPr>
          <w:rFonts w:ascii="Times New Roman" w:hAnsi="Times New Roman"/>
          <w:spacing w:val="-2"/>
          <w:sz w:val="24"/>
          <w:szCs w:val="24"/>
        </w:rPr>
        <w:t xml:space="preserve">ww. osobom </w:t>
      </w:r>
      <w:r w:rsidRPr="008B0894">
        <w:rPr>
          <w:rFonts w:ascii="Times New Roman" w:hAnsi="Times New Roman"/>
          <w:spacing w:val="-2"/>
          <w:sz w:val="24"/>
          <w:szCs w:val="24"/>
        </w:rPr>
        <w:t>informacje niezbędne do wykonania określonych z</w:t>
      </w:r>
      <w:r w:rsidR="009852DF">
        <w:rPr>
          <w:rFonts w:ascii="Times New Roman" w:hAnsi="Times New Roman"/>
          <w:spacing w:val="-2"/>
          <w:sz w:val="24"/>
          <w:szCs w:val="24"/>
        </w:rPr>
        <w:t>adań, np. diagnozy czy usług doradztwa</w:t>
      </w:r>
      <w:r w:rsidRPr="008B0894">
        <w:rPr>
          <w:rFonts w:ascii="Times New Roman" w:hAnsi="Times New Roman"/>
          <w:spacing w:val="-2"/>
          <w:sz w:val="24"/>
          <w:szCs w:val="24"/>
        </w:rPr>
        <w:t>.</w:t>
      </w:r>
    </w:p>
    <w:p w:rsidR="00FE55F5" w:rsidRPr="008B0894" w:rsidRDefault="005F67A7" w:rsidP="008B089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Wyrazić zgodę, aby pracownicy uczestniczący w AMI mieli możliwość realizacji programu</w:t>
      </w:r>
      <w:r w:rsidR="00FE55F5" w:rsidRPr="008B0894">
        <w:rPr>
          <w:rFonts w:ascii="Times New Roman" w:hAnsi="Times New Roman"/>
          <w:spacing w:val="-2"/>
          <w:sz w:val="24"/>
          <w:szCs w:val="24"/>
        </w:rPr>
        <w:t xml:space="preserve"> w czasie godzin pracy (zjazdy oraz działania praktyczne wewnątrz organizacji – w szacunkowym wymiarze ok. </w:t>
      </w:r>
      <w:r w:rsidR="0074127B">
        <w:rPr>
          <w:rFonts w:ascii="Times New Roman" w:hAnsi="Times New Roman"/>
          <w:spacing w:val="-2"/>
          <w:sz w:val="24"/>
          <w:szCs w:val="24"/>
        </w:rPr>
        <w:t>30-</w:t>
      </w:r>
      <w:r>
        <w:rPr>
          <w:rFonts w:ascii="Times New Roman" w:hAnsi="Times New Roman"/>
          <w:spacing w:val="-2"/>
          <w:sz w:val="24"/>
          <w:szCs w:val="24"/>
        </w:rPr>
        <w:t>40</w:t>
      </w:r>
      <w:r w:rsidR="00FE55F5" w:rsidRPr="008B0894">
        <w:rPr>
          <w:rFonts w:ascii="Times New Roman" w:hAnsi="Times New Roman"/>
          <w:spacing w:val="-2"/>
          <w:sz w:val="24"/>
          <w:szCs w:val="24"/>
        </w:rPr>
        <w:t xml:space="preserve"> godzin miesięcznie).</w:t>
      </w:r>
    </w:p>
    <w:p w:rsidR="00FE55F5" w:rsidRPr="00627D56" w:rsidRDefault="00FE55F5" w:rsidP="008B0894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627D56">
        <w:rPr>
          <w:rFonts w:ascii="Times New Roman" w:hAnsi="Times New Roman"/>
          <w:b/>
          <w:spacing w:val="-2"/>
          <w:sz w:val="24"/>
          <w:szCs w:val="24"/>
        </w:rPr>
        <w:t>Ludzie z firmy</w:t>
      </w:r>
    </w:p>
    <w:p w:rsidR="0074127B" w:rsidRPr="0074127B" w:rsidRDefault="0074127B" w:rsidP="0074127B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P</w:t>
      </w:r>
      <w:r w:rsidRPr="0074127B">
        <w:rPr>
          <w:rFonts w:ascii="Times New Roman" w:hAnsi="Times New Roman"/>
          <w:spacing w:val="-2"/>
          <w:sz w:val="24"/>
          <w:szCs w:val="24"/>
        </w:rPr>
        <w:t xml:space="preserve">racownicy delegowani do udziału w </w:t>
      </w:r>
      <w:r>
        <w:rPr>
          <w:rFonts w:ascii="Times New Roman" w:hAnsi="Times New Roman"/>
          <w:spacing w:val="-2"/>
          <w:sz w:val="24"/>
          <w:szCs w:val="24"/>
        </w:rPr>
        <w:t>AMI muszą mieć</w:t>
      </w:r>
      <w:r w:rsidRPr="0074127B">
        <w:rPr>
          <w:rFonts w:ascii="Times New Roman" w:hAnsi="Times New Roman"/>
          <w:spacing w:val="-2"/>
          <w:sz w:val="24"/>
          <w:szCs w:val="24"/>
        </w:rPr>
        <w:t xml:space="preserve"> realny wpływ na decyzje podejmowane w </w:t>
      </w:r>
      <w:r>
        <w:rPr>
          <w:rFonts w:ascii="Times New Roman" w:hAnsi="Times New Roman"/>
          <w:spacing w:val="-2"/>
          <w:sz w:val="24"/>
          <w:szCs w:val="24"/>
        </w:rPr>
        <w:t>przedsiębiorstwie</w:t>
      </w:r>
      <w:r w:rsidRPr="0074127B">
        <w:rPr>
          <w:rFonts w:ascii="Times New Roman" w:hAnsi="Times New Roman"/>
          <w:spacing w:val="-2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P</w:t>
      </w:r>
      <w:r w:rsidRPr="0074127B">
        <w:rPr>
          <w:rFonts w:ascii="Times New Roman" w:hAnsi="Times New Roman"/>
          <w:spacing w:val="-2"/>
          <w:sz w:val="24"/>
          <w:szCs w:val="24"/>
        </w:rPr>
        <w:t>owinni więc</w:t>
      </w:r>
      <w:proofErr w:type="gramEnd"/>
      <w:r w:rsidRPr="0074127B">
        <w:rPr>
          <w:rFonts w:ascii="Times New Roman" w:hAnsi="Times New Roman"/>
          <w:spacing w:val="-2"/>
          <w:sz w:val="24"/>
          <w:szCs w:val="24"/>
        </w:rPr>
        <w:t xml:space="preserve"> zajmować stanowiska kierownicze, co najmniej średniego szczebla (odpowiadające zastępcy dyrektora czy kierownika działu). Uczestnikami programu mogą być także właściciele przedsiębiorstw. Wyjątek w tym zakresie stanowią duże przedsiębiorstwa. W ich przypadku uczestnikami programu nie mogą być: właściciele, członkowie zarządów i dyrektorzy generalni.</w:t>
      </w:r>
    </w:p>
    <w:p w:rsidR="0074127B" w:rsidRPr="0074127B" w:rsidRDefault="0074127B" w:rsidP="0074127B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D</w:t>
      </w:r>
      <w:r w:rsidRPr="0074127B">
        <w:rPr>
          <w:rFonts w:ascii="Times New Roman" w:hAnsi="Times New Roman"/>
          <w:spacing w:val="-2"/>
          <w:sz w:val="24"/>
          <w:szCs w:val="24"/>
        </w:rPr>
        <w:t xml:space="preserve">o </w:t>
      </w:r>
      <w:r>
        <w:rPr>
          <w:rFonts w:ascii="Times New Roman" w:hAnsi="Times New Roman"/>
          <w:spacing w:val="-2"/>
          <w:sz w:val="24"/>
          <w:szCs w:val="24"/>
        </w:rPr>
        <w:t>AMI</w:t>
      </w:r>
      <w:r w:rsidRPr="0074127B">
        <w:rPr>
          <w:rFonts w:ascii="Times New Roman" w:hAnsi="Times New Roman"/>
          <w:spacing w:val="-2"/>
          <w:sz w:val="24"/>
          <w:szCs w:val="24"/>
        </w:rPr>
        <w:t xml:space="preserve"> mogą zostać skierowani inni niż ww. pracownicy, jeżeli są oni kluczowi dla procesu zarządzania innowacjami w danym przedsiębiorstwie.</w:t>
      </w:r>
    </w:p>
    <w:p w:rsidR="0074127B" w:rsidRPr="0074127B" w:rsidRDefault="0074127B" w:rsidP="0074127B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74127B">
        <w:rPr>
          <w:rFonts w:ascii="Times New Roman" w:hAnsi="Times New Roman"/>
          <w:spacing w:val="-2"/>
          <w:sz w:val="24"/>
          <w:szCs w:val="24"/>
        </w:rPr>
        <w:t xml:space="preserve">Istotne jest także żeby pracownicy oddelegowani do udziału w </w:t>
      </w:r>
      <w:r>
        <w:rPr>
          <w:rFonts w:ascii="Times New Roman" w:hAnsi="Times New Roman"/>
          <w:spacing w:val="-2"/>
          <w:sz w:val="24"/>
          <w:szCs w:val="24"/>
        </w:rPr>
        <w:t>AMI</w:t>
      </w:r>
      <w:r w:rsidRPr="0074127B">
        <w:rPr>
          <w:rFonts w:ascii="Times New Roman" w:hAnsi="Times New Roman"/>
          <w:spacing w:val="-2"/>
          <w:sz w:val="24"/>
          <w:szCs w:val="24"/>
        </w:rPr>
        <w:t xml:space="preserve"> reprezentowali różne działy firmy i pracowali na różnych szczeblach jej hierarchii, </w:t>
      </w:r>
      <w:proofErr w:type="gramStart"/>
      <w:r w:rsidRPr="0074127B">
        <w:rPr>
          <w:rFonts w:ascii="Times New Roman" w:hAnsi="Times New Roman"/>
          <w:spacing w:val="-2"/>
          <w:sz w:val="24"/>
          <w:szCs w:val="24"/>
        </w:rPr>
        <w:t>tak aby</w:t>
      </w:r>
      <w:proofErr w:type="gramEnd"/>
      <w:r w:rsidRPr="0074127B">
        <w:rPr>
          <w:rFonts w:ascii="Times New Roman" w:hAnsi="Times New Roman"/>
          <w:spacing w:val="-2"/>
          <w:sz w:val="24"/>
          <w:szCs w:val="24"/>
        </w:rPr>
        <w:t xml:space="preserve"> tworzyli zespół projektowy, który będzie miał możliwie szeroką wiedzę na temat funkcjonowania przedsiębiorstwa i dzięki temu będzie mógł efektywniej realizować proces zarządzania innowacjami w firmie. Np. 1 osoba – marketing, 1 os. – produkcja, 1 os. – finanse.</w:t>
      </w:r>
    </w:p>
    <w:p w:rsidR="00FE55F5" w:rsidRPr="00627D56" w:rsidRDefault="00DF5514" w:rsidP="008B0894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Co zyska Firma?</w:t>
      </w:r>
    </w:p>
    <w:p w:rsidR="00405CC3" w:rsidRPr="007C6165" w:rsidRDefault="00405CC3" w:rsidP="007C6165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7C6165">
        <w:rPr>
          <w:rFonts w:ascii="Times New Roman" w:hAnsi="Times New Roman"/>
          <w:spacing w:val="-2"/>
          <w:sz w:val="24"/>
          <w:szCs w:val="24"/>
        </w:rPr>
        <w:t>DIAGNOZ</w:t>
      </w:r>
      <w:r w:rsidR="00DF5514">
        <w:rPr>
          <w:rFonts w:ascii="Times New Roman" w:hAnsi="Times New Roman"/>
          <w:spacing w:val="-2"/>
          <w:sz w:val="24"/>
          <w:szCs w:val="24"/>
        </w:rPr>
        <w:t>Ę</w:t>
      </w:r>
      <w:r w:rsidRPr="007C6165">
        <w:rPr>
          <w:rFonts w:ascii="Times New Roman" w:hAnsi="Times New Roman"/>
          <w:spacing w:val="-2"/>
          <w:sz w:val="24"/>
          <w:szCs w:val="24"/>
        </w:rPr>
        <w:t xml:space="preserve"> – </w:t>
      </w:r>
      <w:r w:rsidR="00DF5514">
        <w:rPr>
          <w:rFonts w:ascii="Times New Roman" w:hAnsi="Times New Roman"/>
          <w:spacing w:val="-2"/>
          <w:sz w:val="24"/>
          <w:szCs w:val="24"/>
        </w:rPr>
        <w:t xml:space="preserve">ocenę poziomu </w:t>
      </w:r>
      <w:r w:rsidR="00821D9D">
        <w:rPr>
          <w:rFonts w:ascii="Times New Roman" w:hAnsi="Times New Roman"/>
          <w:spacing w:val="-2"/>
          <w:sz w:val="24"/>
          <w:szCs w:val="24"/>
        </w:rPr>
        <w:t>dojrzałości innowacyjnej Firmy</w:t>
      </w:r>
      <w:r w:rsidR="00DF5514">
        <w:rPr>
          <w:rFonts w:ascii="Times New Roman" w:hAnsi="Times New Roman"/>
          <w:spacing w:val="-2"/>
          <w:sz w:val="24"/>
          <w:szCs w:val="24"/>
        </w:rPr>
        <w:t xml:space="preserve"> – punkt wyjścia do wprowadzenia zmian.</w:t>
      </w:r>
    </w:p>
    <w:p w:rsidR="00405CC3" w:rsidRPr="007C6165" w:rsidRDefault="00405CC3" w:rsidP="007C6165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7C6165">
        <w:rPr>
          <w:rFonts w:ascii="Times New Roman" w:hAnsi="Times New Roman"/>
          <w:spacing w:val="-2"/>
          <w:sz w:val="24"/>
          <w:szCs w:val="24"/>
        </w:rPr>
        <w:t>ZESPÓŁ – pracowników-ekspertów wyposażonych w kompetencje niezbędne do prowadzenia procesów innowacyjnych.</w:t>
      </w:r>
    </w:p>
    <w:p w:rsidR="00405CC3" w:rsidRPr="007C6165" w:rsidRDefault="00405CC3" w:rsidP="007C6165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7C6165">
        <w:rPr>
          <w:rFonts w:ascii="Times New Roman" w:hAnsi="Times New Roman"/>
          <w:spacing w:val="-2"/>
          <w:sz w:val="24"/>
          <w:szCs w:val="24"/>
        </w:rPr>
        <w:t>PLAN WDROŻENIA ZMIANY W FIRMIE</w:t>
      </w:r>
      <w:r w:rsidR="00DF5514">
        <w:rPr>
          <w:rFonts w:ascii="Times New Roman" w:hAnsi="Times New Roman"/>
          <w:spacing w:val="-2"/>
          <w:sz w:val="24"/>
          <w:szCs w:val="24"/>
        </w:rPr>
        <w:t xml:space="preserve"> – </w:t>
      </w:r>
      <w:r w:rsidR="00821D9D">
        <w:rPr>
          <w:rFonts w:ascii="Times New Roman" w:hAnsi="Times New Roman"/>
          <w:spacing w:val="-2"/>
          <w:sz w:val="24"/>
          <w:szCs w:val="24"/>
        </w:rPr>
        <w:t xml:space="preserve">dokument </w:t>
      </w:r>
      <w:proofErr w:type="gramStart"/>
      <w:r w:rsidR="00DF5514">
        <w:rPr>
          <w:rFonts w:ascii="Times New Roman" w:hAnsi="Times New Roman"/>
          <w:spacing w:val="-2"/>
          <w:sz w:val="24"/>
          <w:szCs w:val="24"/>
        </w:rPr>
        <w:t>pokazujący jakie</w:t>
      </w:r>
      <w:proofErr w:type="gramEnd"/>
      <w:r w:rsidR="00DF5514">
        <w:rPr>
          <w:rFonts w:ascii="Times New Roman" w:hAnsi="Times New Roman"/>
          <w:spacing w:val="-2"/>
          <w:sz w:val="24"/>
          <w:szCs w:val="24"/>
        </w:rPr>
        <w:t xml:space="preserve"> zmiany należy wprowadzić w firmie, aby mogła ona w sposób efektywny wykorzystywać w swoim rozwoju innowacje. O</w:t>
      </w:r>
      <w:r w:rsidRPr="007C6165">
        <w:rPr>
          <w:rFonts w:ascii="Times New Roman" w:hAnsi="Times New Roman"/>
          <w:spacing w:val="-2"/>
          <w:sz w:val="24"/>
          <w:szCs w:val="24"/>
        </w:rPr>
        <w:t xml:space="preserve">bejmujący: zakres zmian; podział odpowiedzialności; ogólny harmonogram wdrażania zmian; szacunkową wysokość koniecznych do poniesienia kosztów; oczekiwane rezultaty zmian. </w:t>
      </w:r>
    </w:p>
    <w:p w:rsidR="00FE55F5" w:rsidRDefault="00405CC3" w:rsidP="007C6165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7C6165">
        <w:rPr>
          <w:rFonts w:ascii="Times New Roman" w:hAnsi="Times New Roman"/>
          <w:spacing w:val="-2"/>
          <w:sz w:val="24"/>
          <w:szCs w:val="24"/>
        </w:rPr>
        <w:t xml:space="preserve">CERTYFIKAT AMI – </w:t>
      </w:r>
      <w:r w:rsidR="00DF5514">
        <w:rPr>
          <w:rFonts w:ascii="Times New Roman" w:hAnsi="Times New Roman"/>
          <w:spacing w:val="-2"/>
          <w:sz w:val="24"/>
          <w:szCs w:val="24"/>
        </w:rPr>
        <w:t>w</w:t>
      </w:r>
      <w:r w:rsidRPr="007C6165">
        <w:rPr>
          <w:rFonts w:ascii="Times New Roman" w:hAnsi="Times New Roman"/>
          <w:spacing w:val="-2"/>
          <w:sz w:val="24"/>
          <w:szCs w:val="24"/>
        </w:rPr>
        <w:t>ydawany przez Ministerstwo Przedsiębiorczości i Technologii</w:t>
      </w:r>
      <w:r w:rsidR="00DF5514">
        <w:rPr>
          <w:rFonts w:ascii="Times New Roman" w:hAnsi="Times New Roman"/>
          <w:spacing w:val="-2"/>
          <w:sz w:val="24"/>
          <w:szCs w:val="24"/>
        </w:rPr>
        <w:t xml:space="preserve"> oraz Polską Agencję Rozwoju Przedsiębiorczości</w:t>
      </w:r>
      <w:r w:rsidRPr="007C6165">
        <w:rPr>
          <w:rFonts w:ascii="Times New Roman" w:hAnsi="Times New Roman"/>
          <w:spacing w:val="-2"/>
          <w:sz w:val="24"/>
          <w:szCs w:val="24"/>
        </w:rPr>
        <w:t>.</w:t>
      </w:r>
    </w:p>
    <w:p w:rsidR="008F0AF9" w:rsidRPr="008F0AF9" w:rsidRDefault="00DF5514" w:rsidP="00821D9D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821D9D">
        <w:rPr>
          <w:rFonts w:ascii="Times New Roman" w:hAnsi="Times New Roman"/>
          <w:spacing w:val="-2"/>
          <w:sz w:val="24"/>
          <w:szCs w:val="24"/>
        </w:rPr>
        <w:t xml:space="preserve">Klub Alumnów </w:t>
      </w:r>
      <w:r w:rsidR="006E5413" w:rsidRPr="00821D9D">
        <w:rPr>
          <w:rFonts w:ascii="Times New Roman" w:hAnsi="Times New Roman"/>
          <w:spacing w:val="-2"/>
          <w:sz w:val="24"/>
          <w:szCs w:val="24"/>
        </w:rPr>
        <w:t>–</w:t>
      </w:r>
      <w:r w:rsidRPr="00821D9D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6E5413" w:rsidRPr="00821D9D">
        <w:rPr>
          <w:rFonts w:ascii="Times New Roman" w:hAnsi="Times New Roman"/>
          <w:spacing w:val="-2"/>
          <w:sz w:val="24"/>
          <w:szCs w:val="24"/>
        </w:rPr>
        <w:t xml:space="preserve">grupę absolwentów AMI, którzy </w:t>
      </w:r>
      <w:r w:rsidR="00821D9D" w:rsidRPr="00821D9D">
        <w:rPr>
          <w:rFonts w:ascii="Times New Roman" w:hAnsi="Times New Roman"/>
          <w:spacing w:val="-2"/>
          <w:sz w:val="24"/>
          <w:szCs w:val="24"/>
        </w:rPr>
        <w:t>pozostając ze sobą w kontakcie będą mogli, także po zakończeniu AMI wymieniać się swoimi doświadczeniami i wspierać się wzajemnie w procesach innowacyjnych.</w:t>
      </w:r>
    </w:p>
    <w:p w:rsidR="00AC560B" w:rsidRDefault="00AC560B">
      <w:pPr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br w:type="page"/>
      </w:r>
    </w:p>
    <w:p w:rsidR="008F0AF9" w:rsidRPr="008F0AF9" w:rsidRDefault="008F0AF9" w:rsidP="008F0AF9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8F0AF9">
        <w:rPr>
          <w:rFonts w:ascii="Times New Roman" w:hAnsi="Times New Roman"/>
          <w:b/>
          <w:spacing w:val="-2"/>
          <w:sz w:val="24"/>
          <w:szCs w:val="24"/>
        </w:rPr>
        <w:lastRenderedPageBreak/>
        <w:t>Co zyska Uczestnik AMI</w:t>
      </w:r>
    </w:p>
    <w:p w:rsidR="008F0AF9" w:rsidRPr="008F0AF9" w:rsidRDefault="008F0AF9" w:rsidP="008F0AF9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F0AF9">
        <w:rPr>
          <w:rFonts w:ascii="Times New Roman" w:hAnsi="Times New Roman"/>
          <w:spacing w:val="-2"/>
          <w:sz w:val="24"/>
          <w:szCs w:val="24"/>
        </w:rPr>
        <w:t xml:space="preserve">Wiedzę na temat obszarów funkcjonowania przedsiębiorstwa ważnych z punktu widzenia zarządzania innowacjami. </w:t>
      </w:r>
    </w:p>
    <w:p w:rsidR="008F0AF9" w:rsidRPr="008F0AF9" w:rsidRDefault="008F0AF9" w:rsidP="008F0AF9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F0AF9">
        <w:rPr>
          <w:rFonts w:ascii="Times New Roman" w:hAnsi="Times New Roman"/>
          <w:spacing w:val="-2"/>
          <w:sz w:val="24"/>
          <w:szCs w:val="24"/>
        </w:rPr>
        <w:t>Wiedzę na temat wybranych metodyk tworzenia i wdrażania innowacji oraz podstawową umiejętność ich zastosowania w praktyce działalności gospodarczej.</w:t>
      </w:r>
    </w:p>
    <w:p w:rsidR="008F0AF9" w:rsidRPr="008F0AF9" w:rsidRDefault="008F0AF9" w:rsidP="008F0AF9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F0AF9">
        <w:rPr>
          <w:rFonts w:ascii="Times New Roman" w:hAnsi="Times New Roman"/>
          <w:spacing w:val="-2"/>
          <w:sz w:val="24"/>
          <w:szCs w:val="24"/>
        </w:rPr>
        <w:t>Umiejętność zastosowania zdobytej w AMI wiedzy do analizy studiów przypadkó</w:t>
      </w:r>
      <w:r w:rsidR="00A377AF">
        <w:rPr>
          <w:rFonts w:ascii="Times New Roman" w:hAnsi="Times New Roman"/>
          <w:spacing w:val="-2"/>
          <w:sz w:val="24"/>
          <w:szCs w:val="24"/>
        </w:rPr>
        <w:t>w w </w:t>
      </w:r>
      <w:r w:rsidRPr="008F0AF9">
        <w:rPr>
          <w:rFonts w:ascii="Times New Roman" w:hAnsi="Times New Roman"/>
          <w:spacing w:val="-2"/>
          <w:sz w:val="24"/>
          <w:szCs w:val="24"/>
        </w:rPr>
        <w:t>warunkach symulowanych oraz w warunkach rzeczywistych, tj. w firmie – adekwatnie do jej potrzeb w celu wywołania innowacyjny</w:t>
      </w:r>
      <w:r>
        <w:rPr>
          <w:rFonts w:ascii="Times New Roman" w:hAnsi="Times New Roman"/>
          <w:spacing w:val="-2"/>
          <w:sz w:val="24"/>
          <w:szCs w:val="24"/>
        </w:rPr>
        <w:t>ch zmian.</w:t>
      </w:r>
    </w:p>
    <w:p w:rsidR="008F0AF9" w:rsidRDefault="008F0AF9" w:rsidP="008F0AF9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F0AF9">
        <w:rPr>
          <w:rFonts w:ascii="Times New Roman" w:hAnsi="Times New Roman"/>
          <w:spacing w:val="-2"/>
          <w:sz w:val="24"/>
          <w:szCs w:val="24"/>
        </w:rPr>
        <w:t>Umiejętność współpracy w różnych zespołach zadaniowych, pokonywania</w:t>
      </w:r>
      <w:r w:rsidR="00A377AF">
        <w:rPr>
          <w:rFonts w:ascii="Times New Roman" w:hAnsi="Times New Roman"/>
          <w:spacing w:val="-2"/>
          <w:sz w:val="24"/>
          <w:szCs w:val="24"/>
        </w:rPr>
        <w:t xml:space="preserve"> trudności w </w:t>
      </w:r>
      <w:r>
        <w:rPr>
          <w:rFonts w:ascii="Times New Roman" w:hAnsi="Times New Roman"/>
          <w:spacing w:val="-2"/>
          <w:sz w:val="24"/>
          <w:szCs w:val="24"/>
        </w:rPr>
        <w:t>pracy grupowej.</w:t>
      </w:r>
    </w:p>
    <w:p w:rsidR="008F0AF9" w:rsidRDefault="008F0AF9" w:rsidP="008F0AF9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Sieć kontaktów biznesowych z innymi Uczestnikami AMI, czyli specjalistami w zakresie zarządzania innowacjami w przedsiębiorstwie – Klub Alumnów AMI. </w:t>
      </w:r>
    </w:p>
    <w:p w:rsidR="00405CC3" w:rsidRPr="00627D56" w:rsidRDefault="00405CC3" w:rsidP="00627D56">
      <w:pPr>
        <w:pStyle w:val="Akapitzlist"/>
        <w:widowControl w:val="0"/>
        <w:numPr>
          <w:ilvl w:val="0"/>
          <w:numId w:val="2"/>
        </w:numPr>
        <w:shd w:val="clear" w:color="auto" w:fill="C00000"/>
        <w:autoSpaceDE w:val="0"/>
        <w:autoSpaceDN w:val="0"/>
        <w:adjustRightInd w:val="0"/>
        <w:spacing w:before="360" w:after="120" w:line="300" w:lineRule="atLeast"/>
        <w:ind w:left="357" w:right="-23" w:hanging="357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627D56">
        <w:rPr>
          <w:rFonts w:ascii="Times New Roman" w:hAnsi="Times New Roman"/>
          <w:b/>
          <w:spacing w:val="-2"/>
          <w:sz w:val="24"/>
          <w:szCs w:val="24"/>
        </w:rPr>
        <w:t>Diagnoza</w:t>
      </w:r>
    </w:p>
    <w:p w:rsidR="00405CC3" w:rsidRPr="00821D9D" w:rsidRDefault="00405CC3" w:rsidP="00821D9D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21D9D">
        <w:rPr>
          <w:rFonts w:ascii="Times New Roman" w:hAnsi="Times New Roman"/>
          <w:spacing w:val="-2"/>
          <w:sz w:val="24"/>
          <w:szCs w:val="24"/>
        </w:rPr>
        <w:t>Diagnoza dotyczy oceny poziomu dojrzałości innowacyjnej przedsiębiorstwa.</w:t>
      </w:r>
    </w:p>
    <w:p w:rsidR="00405CC3" w:rsidRPr="00821D9D" w:rsidRDefault="00405CC3" w:rsidP="00821D9D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21D9D">
        <w:rPr>
          <w:rFonts w:ascii="Times New Roman" w:hAnsi="Times New Roman"/>
          <w:spacing w:val="-2"/>
          <w:sz w:val="24"/>
          <w:szCs w:val="24"/>
        </w:rPr>
        <w:t xml:space="preserve">Diagnoza jest wykonywana z wykorzystaniem narzędzia </w:t>
      </w:r>
      <w:proofErr w:type="spellStart"/>
      <w:r w:rsidRPr="00821D9D">
        <w:rPr>
          <w:rFonts w:ascii="Times New Roman" w:hAnsi="Times New Roman"/>
          <w:spacing w:val="-2"/>
          <w:sz w:val="24"/>
          <w:szCs w:val="24"/>
        </w:rPr>
        <w:t>Innovation</w:t>
      </w:r>
      <w:proofErr w:type="spellEnd"/>
      <w:r w:rsidRPr="00821D9D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821D9D">
        <w:rPr>
          <w:rFonts w:ascii="Times New Roman" w:hAnsi="Times New Roman"/>
          <w:spacing w:val="-2"/>
          <w:sz w:val="24"/>
          <w:szCs w:val="24"/>
        </w:rPr>
        <w:t>Health</w:t>
      </w:r>
      <w:proofErr w:type="spellEnd"/>
      <w:r w:rsidRPr="00821D9D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821D9D">
        <w:rPr>
          <w:rFonts w:ascii="Times New Roman" w:hAnsi="Times New Roman"/>
          <w:spacing w:val="-2"/>
          <w:sz w:val="24"/>
          <w:szCs w:val="24"/>
        </w:rPr>
        <w:t>Check</w:t>
      </w:r>
      <w:proofErr w:type="spellEnd"/>
      <w:r w:rsidRPr="00821D9D">
        <w:rPr>
          <w:rFonts w:ascii="Times New Roman" w:hAnsi="Times New Roman"/>
          <w:spacing w:val="-2"/>
          <w:sz w:val="24"/>
          <w:szCs w:val="24"/>
        </w:rPr>
        <w:t xml:space="preserve"> (IHC), które jest zgodne metodycznie z europejską specyfikacją techniczną CEN/TS 16555, dotyczącą zarządzania innowacjami w przedsiębiorstwach.</w:t>
      </w:r>
    </w:p>
    <w:p w:rsidR="00405CC3" w:rsidRPr="00821D9D" w:rsidRDefault="00405CC3" w:rsidP="00821D9D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21D9D">
        <w:rPr>
          <w:rFonts w:ascii="Times New Roman" w:hAnsi="Times New Roman"/>
          <w:spacing w:val="-2"/>
          <w:sz w:val="24"/>
          <w:szCs w:val="24"/>
        </w:rPr>
        <w:t>Diagnoza nie obejmuje analizy danych wrażliwych ani dokumentacji firmy.</w:t>
      </w:r>
    </w:p>
    <w:p w:rsidR="00405CC3" w:rsidRPr="00821D9D" w:rsidRDefault="00405CC3" w:rsidP="00821D9D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proofErr w:type="spellStart"/>
      <w:r w:rsidRPr="00821D9D">
        <w:rPr>
          <w:rFonts w:ascii="Times New Roman" w:hAnsi="Times New Roman"/>
          <w:spacing w:val="-2"/>
          <w:sz w:val="24"/>
          <w:szCs w:val="24"/>
        </w:rPr>
        <w:t>Innovation</w:t>
      </w:r>
      <w:proofErr w:type="spellEnd"/>
      <w:r w:rsidRPr="00821D9D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821D9D">
        <w:rPr>
          <w:rFonts w:ascii="Times New Roman" w:hAnsi="Times New Roman"/>
          <w:spacing w:val="-2"/>
          <w:sz w:val="24"/>
          <w:szCs w:val="24"/>
        </w:rPr>
        <w:t>Health</w:t>
      </w:r>
      <w:proofErr w:type="spellEnd"/>
      <w:r w:rsidRPr="00821D9D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821D9D">
        <w:rPr>
          <w:rFonts w:ascii="Times New Roman" w:hAnsi="Times New Roman"/>
          <w:spacing w:val="-2"/>
          <w:sz w:val="24"/>
          <w:szCs w:val="24"/>
        </w:rPr>
        <w:t>Check</w:t>
      </w:r>
      <w:proofErr w:type="spellEnd"/>
      <w:r w:rsidRPr="00821D9D">
        <w:rPr>
          <w:rFonts w:ascii="Times New Roman" w:hAnsi="Times New Roman"/>
          <w:spacing w:val="-2"/>
          <w:sz w:val="24"/>
          <w:szCs w:val="24"/>
        </w:rPr>
        <w:t xml:space="preserve"> ma formę formularza ankietowego zawierającego 52 pytania, przyporządkowane do 6 obszarów tematycznych: kultura innowacyjności, zrozumienie biznesu, strategia, struktura organizacyjna, potencjał i zasoby, procesy innowacyjne.</w:t>
      </w:r>
    </w:p>
    <w:p w:rsidR="00405CC3" w:rsidRPr="00821D9D" w:rsidRDefault="00405CC3" w:rsidP="00821D9D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21D9D">
        <w:rPr>
          <w:rFonts w:ascii="Times New Roman" w:hAnsi="Times New Roman"/>
          <w:spacing w:val="-2"/>
          <w:sz w:val="24"/>
          <w:szCs w:val="24"/>
        </w:rPr>
        <w:t xml:space="preserve">Diagnoza realizowana z wykorzystaniem tego narzędzia ma charakter samooceny – to pracownicy danego przedsiębiorstwa (zawsze jest to </w:t>
      </w:r>
      <w:proofErr w:type="gramStart"/>
      <w:r w:rsidRPr="00821D9D">
        <w:rPr>
          <w:rFonts w:ascii="Times New Roman" w:hAnsi="Times New Roman"/>
          <w:spacing w:val="-2"/>
          <w:sz w:val="24"/>
          <w:szCs w:val="24"/>
        </w:rPr>
        <w:t>zespół co</w:t>
      </w:r>
      <w:proofErr w:type="gramEnd"/>
      <w:r w:rsidRPr="00821D9D">
        <w:rPr>
          <w:rFonts w:ascii="Times New Roman" w:hAnsi="Times New Roman"/>
          <w:spacing w:val="-2"/>
          <w:sz w:val="24"/>
          <w:szCs w:val="24"/>
        </w:rPr>
        <w:t xml:space="preserve"> najmniej 3 osób z firmy) odpowiadają na poszczególne pytania posiłkując się pięciostopniową skalą (1:5). Skala ta jest predefiniowana – każdej z wartości przyporządkowane jest określone znaczenie, określona odpowiedź na zadane pytanie.</w:t>
      </w:r>
    </w:p>
    <w:p w:rsidR="00405CC3" w:rsidRPr="00821D9D" w:rsidRDefault="00405CC3" w:rsidP="00821D9D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21D9D">
        <w:rPr>
          <w:rFonts w:ascii="Times New Roman" w:hAnsi="Times New Roman"/>
          <w:spacing w:val="-2"/>
          <w:sz w:val="24"/>
          <w:szCs w:val="24"/>
        </w:rPr>
        <w:t xml:space="preserve">Diagnoza przeprowadzana jest w siedzibie przedsiębiorcy przez konsultanta ośrodka Enterprise Europe Network lub pracownika PARP, którzy zostali przeszkoleni w zakresie wykorzystania narzędzia IHC. Zadaniem tych osób jest zadbanie o to, aby wszystkie diagnozy przeprowadzane z wykorzystaniem </w:t>
      </w:r>
      <w:r w:rsidR="00A377AF">
        <w:rPr>
          <w:rFonts w:ascii="Times New Roman" w:hAnsi="Times New Roman"/>
          <w:spacing w:val="-2"/>
          <w:sz w:val="24"/>
          <w:szCs w:val="24"/>
        </w:rPr>
        <w:t>narzędzia IHC były wykonywane w </w:t>
      </w:r>
      <w:r w:rsidRPr="00821D9D">
        <w:rPr>
          <w:rFonts w:ascii="Times New Roman" w:hAnsi="Times New Roman"/>
          <w:spacing w:val="-2"/>
          <w:sz w:val="24"/>
          <w:szCs w:val="24"/>
        </w:rPr>
        <w:t>porównywalny sposób.</w:t>
      </w:r>
    </w:p>
    <w:p w:rsidR="00405CC3" w:rsidRPr="00821D9D" w:rsidRDefault="00405CC3" w:rsidP="00821D9D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21D9D">
        <w:rPr>
          <w:rFonts w:ascii="Times New Roman" w:hAnsi="Times New Roman"/>
          <w:spacing w:val="-2"/>
          <w:sz w:val="24"/>
          <w:szCs w:val="24"/>
        </w:rPr>
        <w:t>Rezultatem realizacji diagnozy jest raport, który ge</w:t>
      </w:r>
      <w:r w:rsidR="00A377AF">
        <w:rPr>
          <w:rFonts w:ascii="Times New Roman" w:hAnsi="Times New Roman"/>
          <w:spacing w:val="-2"/>
          <w:sz w:val="24"/>
          <w:szCs w:val="24"/>
        </w:rPr>
        <w:t>nerowany jest z narzędzia IHC w </w:t>
      </w:r>
      <w:r w:rsidRPr="00821D9D">
        <w:rPr>
          <w:rFonts w:ascii="Times New Roman" w:hAnsi="Times New Roman"/>
          <w:spacing w:val="-2"/>
          <w:sz w:val="24"/>
          <w:szCs w:val="24"/>
        </w:rPr>
        <w:t>sposób automatyczny. Konsultant EEN czy pracownik PARP nie mają wpływu na jego kształt. Raport określa jak zaawansowana jest dana organizacja w zakresie zarządzania innowacjami, w szczególności w zakresie: kultury innowacyjności, zrozumienia biznesu, strategii, struktury organizacyjnej, potencjału i zasobów oraz procesów innowacyjnych. Raport zawiera predefiniowane, uproszczone rekomendacje dotyczące systemu zarządzania innowacjami w danym przedsiębiorstwie.</w:t>
      </w:r>
    </w:p>
    <w:p w:rsidR="00405CC3" w:rsidRPr="00821D9D" w:rsidRDefault="00405CC3" w:rsidP="00821D9D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21D9D">
        <w:rPr>
          <w:rFonts w:ascii="Times New Roman" w:hAnsi="Times New Roman"/>
          <w:spacing w:val="-2"/>
          <w:sz w:val="24"/>
          <w:szCs w:val="24"/>
        </w:rPr>
        <w:t xml:space="preserve">Diagnoza stanowi podstawę do wnioskowania przez przedsiębiorcę o przydzielenie dodatkowych </w:t>
      </w:r>
      <w:r w:rsidR="00C80188">
        <w:rPr>
          <w:rFonts w:ascii="Times New Roman" w:hAnsi="Times New Roman"/>
          <w:spacing w:val="-2"/>
          <w:sz w:val="24"/>
          <w:szCs w:val="24"/>
        </w:rPr>
        <w:t>E</w:t>
      </w:r>
      <w:r w:rsidRPr="00821D9D">
        <w:rPr>
          <w:rFonts w:ascii="Times New Roman" w:hAnsi="Times New Roman"/>
          <w:spacing w:val="-2"/>
          <w:sz w:val="24"/>
          <w:szCs w:val="24"/>
        </w:rPr>
        <w:t xml:space="preserve">kspertów wspierających jego udział w </w:t>
      </w:r>
      <w:r w:rsidR="00C80188">
        <w:rPr>
          <w:rFonts w:ascii="Times New Roman" w:hAnsi="Times New Roman"/>
          <w:spacing w:val="-2"/>
          <w:sz w:val="24"/>
          <w:szCs w:val="24"/>
        </w:rPr>
        <w:t>AMI</w:t>
      </w:r>
      <w:r w:rsidRPr="00821D9D">
        <w:rPr>
          <w:rFonts w:ascii="Times New Roman" w:hAnsi="Times New Roman"/>
          <w:spacing w:val="-2"/>
          <w:sz w:val="24"/>
          <w:szCs w:val="24"/>
        </w:rPr>
        <w:t>. Ich obszar ekspertyzy może dotyczyć: kultury innowacyjności, zrozumienia biznesu, strategii, struktury organizacyjnej, potencjału i zasobów oraz procesów innowacyjnych. Każdemu przedsiębiorstwu biorącemu udział w AMI może zost</w:t>
      </w:r>
      <w:r w:rsidR="00A377AF">
        <w:rPr>
          <w:rFonts w:ascii="Times New Roman" w:hAnsi="Times New Roman"/>
          <w:spacing w:val="-2"/>
          <w:sz w:val="24"/>
          <w:szCs w:val="24"/>
        </w:rPr>
        <w:t>ać przydzielonych maksymalnie 2 </w:t>
      </w:r>
      <w:r w:rsidRPr="00821D9D">
        <w:rPr>
          <w:rFonts w:ascii="Times New Roman" w:hAnsi="Times New Roman"/>
          <w:spacing w:val="-2"/>
          <w:sz w:val="24"/>
          <w:szCs w:val="24"/>
        </w:rPr>
        <w:t xml:space="preserve">takich </w:t>
      </w:r>
      <w:r w:rsidR="00C80188">
        <w:rPr>
          <w:rFonts w:ascii="Times New Roman" w:hAnsi="Times New Roman"/>
          <w:spacing w:val="-2"/>
          <w:sz w:val="24"/>
          <w:szCs w:val="24"/>
        </w:rPr>
        <w:t>E</w:t>
      </w:r>
      <w:r w:rsidRPr="00821D9D">
        <w:rPr>
          <w:rFonts w:ascii="Times New Roman" w:hAnsi="Times New Roman"/>
          <w:spacing w:val="-2"/>
          <w:sz w:val="24"/>
          <w:szCs w:val="24"/>
        </w:rPr>
        <w:t xml:space="preserve">kspertów. Zakłada się, że powinni oni wspierać te obszary funkcjonowania przedsiębiorstwa, które w diagnozie zostały </w:t>
      </w:r>
      <w:proofErr w:type="gramStart"/>
      <w:r w:rsidRPr="00821D9D">
        <w:rPr>
          <w:rFonts w:ascii="Times New Roman" w:hAnsi="Times New Roman"/>
          <w:spacing w:val="-2"/>
          <w:sz w:val="24"/>
          <w:szCs w:val="24"/>
        </w:rPr>
        <w:t>wskazane jako</w:t>
      </w:r>
      <w:proofErr w:type="gramEnd"/>
      <w:r w:rsidRPr="00821D9D">
        <w:rPr>
          <w:rFonts w:ascii="Times New Roman" w:hAnsi="Times New Roman"/>
          <w:spacing w:val="-2"/>
          <w:sz w:val="24"/>
          <w:szCs w:val="24"/>
        </w:rPr>
        <w:t xml:space="preserve"> wymagające wsparcia. Ale ostateczna decyzja dotycząca wyboru ekspertów należy do przedsiębiorcy.</w:t>
      </w:r>
    </w:p>
    <w:p w:rsidR="00405CC3" w:rsidRPr="00821D9D" w:rsidRDefault="00405CC3" w:rsidP="00821D9D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21D9D">
        <w:rPr>
          <w:rFonts w:ascii="Times New Roman" w:hAnsi="Times New Roman"/>
          <w:spacing w:val="-2"/>
          <w:sz w:val="24"/>
          <w:szCs w:val="24"/>
        </w:rPr>
        <w:t>Diagnoza przeprowadzana jest przed przystąpieniem przedsiębiorstwa do AMI (przed podpisaniem umowy). Oprócz oceny po</w:t>
      </w:r>
      <w:r w:rsidR="00A377AF">
        <w:rPr>
          <w:rFonts w:ascii="Times New Roman" w:hAnsi="Times New Roman"/>
          <w:spacing w:val="-2"/>
          <w:sz w:val="24"/>
          <w:szCs w:val="24"/>
        </w:rPr>
        <w:t>ziomu zarządzania innowacjami w </w:t>
      </w:r>
      <w:r w:rsidRPr="00821D9D">
        <w:rPr>
          <w:rFonts w:ascii="Times New Roman" w:hAnsi="Times New Roman"/>
          <w:spacing w:val="-2"/>
          <w:sz w:val="24"/>
          <w:szCs w:val="24"/>
        </w:rPr>
        <w:t>przedsiębiorstwie w tym wskazania obszarów, w jakich przedsiębiorstwo może potrzebować dodatkowego wsparcia eksperckieg</w:t>
      </w:r>
      <w:r w:rsidR="00A377AF">
        <w:rPr>
          <w:rFonts w:ascii="Times New Roman" w:hAnsi="Times New Roman"/>
          <w:spacing w:val="-2"/>
          <w:sz w:val="24"/>
          <w:szCs w:val="24"/>
        </w:rPr>
        <w:t>o, diagnoza ma wesprzeć firmę w </w:t>
      </w:r>
      <w:r w:rsidRPr="00821D9D">
        <w:rPr>
          <w:rFonts w:ascii="Times New Roman" w:hAnsi="Times New Roman"/>
          <w:spacing w:val="-2"/>
          <w:sz w:val="24"/>
          <w:szCs w:val="24"/>
        </w:rPr>
        <w:t>procesie podjęcia decyzji o przystąpieniu do Akademii.</w:t>
      </w:r>
    </w:p>
    <w:p w:rsidR="00405CC3" w:rsidRPr="00821D9D" w:rsidRDefault="00405CC3" w:rsidP="001740AA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21D9D">
        <w:rPr>
          <w:rFonts w:ascii="Times New Roman" w:hAnsi="Times New Roman"/>
          <w:spacing w:val="-2"/>
          <w:sz w:val="24"/>
          <w:szCs w:val="24"/>
        </w:rPr>
        <w:t xml:space="preserve">Diagnoza jest realizowana bezpłatnie. Nie stanowi pomocy </w:t>
      </w:r>
      <w:r w:rsidRPr="00C80188">
        <w:rPr>
          <w:rFonts w:ascii="Times New Roman" w:hAnsi="Times New Roman"/>
          <w:i/>
          <w:spacing w:val="-2"/>
          <w:sz w:val="24"/>
          <w:szCs w:val="24"/>
        </w:rPr>
        <w:t xml:space="preserve">de </w:t>
      </w:r>
      <w:proofErr w:type="spellStart"/>
      <w:r w:rsidRPr="00C80188">
        <w:rPr>
          <w:rFonts w:ascii="Times New Roman" w:hAnsi="Times New Roman"/>
          <w:i/>
          <w:spacing w:val="-2"/>
          <w:sz w:val="24"/>
          <w:szCs w:val="24"/>
        </w:rPr>
        <w:t>minimis</w:t>
      </w:r>
      <w:proofErr w:type="spellEnd"/>
      <w:r w:rsidRPr="00821D9D">
        <w:rPr>
          <w:rFonts w:ascii="Times New Roman" w:hAnsi="Times New Roman"/>
          <w:spacing w:val="-2"/>
          <w:sz w:val="24"/>
          <w:szCs w:val="24"/>
        </w:rPr>
        <w:t xml:space="preserve"> ani pomocy publicznej dla przedsiębiorstw z niej korzystających.</w:t>
      </w:r>
    </w:p>
    <w:p w:rsidR="00405CC3" w:rsidRPr="00627D56" w:rsidRDefault="00405CC3" w:rsidP="00627D56">
      <w:pPr>
        <w:pStyle w:val="Akapitzlist"/>
        <w:widowControl w:val="0"/>
        <w:numPr>
          <w:ilvl w:val="0"/>
          <w:numId w:val="2"/>
        </w:numPr>
        <w:shd w:val="clear" w:color="auto" w:fill="C00000"/>
        <w:autoSpaceDE w:val="0"/>
        <w:autoSpaceDN w:val="0"/>
        <w:adjustRightInd w:val="0"/>
        <w:spacing w:before="360" w:after="120" w:line="300" w:lineRule="atLeast"/>
        <w:ind w:left="357" w:right="-23" w:hanging="357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627D56">
        <w:rPr>
          <w:rFonts w:ascii="Times New Roman" w:hAnsi="Times New Roman"/>
          <w:b/>
          <w:spacing w:val="-2"/>
          <w:sz w:val="24"/>
          <w:szCs w:val="24"/>
        </w:rPr>
        <w:t>Angażowanie firmy w proces</w:t>
      </w:r>
    </w:p>
    <w:p w:rsidR="00405CC3" w:rsidRPr="00C80188" w:rsidRDefault="00405CC3" w:rsidP="00C80188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C80188">
        <w:rPr>
          <w:rFonts w:ascii="Times New Roman" w:hAnsi="Times New Roman"/>
          <w:b/>
          <w:spacing w:val="-2"/>
          <w:sz w:val="24"/>
          <w:szCs w:val="24"/>
        </w:rPr>
        <w:t>Kick-off</w:t>
      </w:r>
    </w:p>
    <w:p w:rsidR="00405CC3" w:rsidRPr="00C80188" w:rsidRDefault="00405CC3" w:rsidP="00C8018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C80188">
        <w:rPr>
          <w:rFonts w:ascii="Times New Roman" w:hAnsi="Times New Roman"/>
          <w:spacing w:val="-2"/>
          <w:sz w:val="24"/>
          <w:szCs w:val="24"/>
        </w:rPr>
        <w:t>Ważne jest, aby w proces pracy w AMI jak najbardziej zaangażować całą firmę.</w:t>
      </w:r>
    </w:p>
    <w:p w:rsidR="00405CC3" w:rsidRPr="00C80188" w:rsidRDefault="00405CC3" w:rsidP="00C8018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C80188">
        <w:rPr>
          <w:rFonts w:ascii="Times New Roman" w:hAnsi="Times New Roman"/>
          <w:spacing w:val="-2"/>
          <w:sz w:val="24"/>
          <w:szCs w:val="24"/>
        </w:rPr>
        <w:t>Niezbędne w tym kontekście jest zaangażowanie prezesa firmy (np. poprzez comiesięczne briefingi postępów prac wewnątrz przedsiębiorstwa).</w:t>
      </w:r>
    </w:p>
    <w:p w:rsidR="00405CC3" w:rsidRPr="00C80188" w:rsidRDefault="00405CC3" w:rsidP="00C8018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C80188">
        <w:rPr>
          <w:rFonts w:ascii="Times New Roman" w:hAnsi="Times New Roman"/>
          <w:spacing w:val="-2"/>
          <w:sz w:val="24"/>
          <w:szCs w:val="24"/>
        </w:rPr>
        <w:t xml:space="preserve">Proces pracy w firmie zaczyna się od spotkania </w:t>
      </w:r>
      <w:r w:rsidR="00C80188">
        <w:rPr>
          <w:rFonts w:ascii="Times New Roman" w:hAnsi="Times New Roman"/>
          <w:spacing w:val="-2"/>
          <w:sz w:val="24"/>
          <w:szCs w:val="24"/>
        </w:rPr>
        <w:t>D</w:t>
      </w:r>
      <w:r w:rsidRPr="00C80188">
        <w:rPr>
          <w:rFonts w:ascii="Times New Roman" w:hAnsi="Times New Roman"/>
          <w:spacing w:val="-2"/>
          <w:sz w:val="24"/>
          <w:szCs w:val="24"/>
        </w:rPr>
        <w:t>oradcy AMI z wszystkimi pracownikami firmy (o ile to możliwe). Podczas tego spotkania pracownicy firmy są informowani o rozpoczynającym się procesie wdrażania zmian służących podniesieniu potencjału innowacyjnego organizacji.</w:t>
      </w:r>
    </w:p>
    <w:p w:rsidR="00D86EED" w:rsidRDefault="00405CC3" w:rsidP="00C8018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C80188">
        <w:rPr>
          <w:rFonts w:ascii="Times New Roman" w:hAnsi="Times New Roman"/>
          <w:spacing w:val="-2"/>
          <w:sz w:val="24"/>
          <w:szCs w:val="24"/>
        </w:rPr>
        <w:t xml:space="preserve">Efekty pracy w AMI powinny być regularnie przedstawiane pozostałym pracownikom firmy w </w:t>
      </w:r>
      <w:r w:rsidR="00D86EED" w:rsidRPr="00C80188">
        <w:rPr>
          <w:rFonts w:ascii="Times New Roman" w:hAnsi="Times New Roman"/>
          <w:spacing w:val="-2"/>
          <w:sz w:val="24"/>
          <w:szCs w:val="24"/>
        </w:rPr>
        <w:t xml:space="preserve">formie </w:t>
      </w:r>
      <w:r w:rsidRPr="00C80188">
        <w:rPr>
          <w:rFonts w:ascii="Times New Roman" w:hAnsi="Times New Roman"/>
          <w:spacing w:val="-2"/>
          <w:sz w:val="24"/>
          <w:szCs w:val="24"/>
        </w:rPr>
        <w:t xml:space="preserve">syntetycznej prezentacji. </w:t>
      </w:r>
      <w:r w:rsidR="00C80188">
        <w:rPr>
          <w:rFonts w:ascii="Times New Roman" w:hAnsi="Times New Roman"/>
          <w:spacing w:val="-2"/>
          <w:sz w:val="24"/>
          <w:szCs w:val="24"/>
        </w:rPr>
        <w:t>Sposób, miejsce i częstotliwość</w:t>
      </w:r>
      <w:r w:rsidRPr="00C80188">
        <w:rPr>
          <w:rFonts w:ascii="Times New Roman" w:hAnsi="Times New Roman"/>
          <w:spacing w:val="-2"/>
          <w:sz w:val="24"/>
          <w:szCs w:val="24"/>
        </w:rPr>
        <w:t xml:space="preserve"> prezentacji zostan</w:t>
      </w:r>
      <w:r w:rsidR="00D86EED">
        <w:rPr>
          <w:rFonts w:ascii="Times New Roman" w:hAnsi="Times New Roman"/>
          <w:spacing w:val="-2"/>
          <w:sz w:val="24"/>
          <w:szCs w:val="24"/>
        </w:rPr>
        <w:t>ą</w:t>
      </w:r>
      <w:r w:rsidRPr="00C80188">
        <w:rPr>
          <w:rFonts w:ascii="Times New Roman" w:hAnsi="Times New Roman"/>
          <w:spacing w:val="-2"/>
          <w:sz w:val="24"/>
          <w:szCs w:val="24"/>
        </w:rPr>
        <w:t xml:space="preserve"> opracowan</w:t>
      </w:r>
      <w:r w:rsidR="00D86EED">
        <w:rPr>
          <w:rFonts w:ascii="Times New Roman" w:hAnsi="Times New Roman"/>
          <w:spacing w:val="-2"/>
          <w:sz w:val="24"/>
          <w:szCs w:val="24"/>
        </w:rPr>
        <w:t>e</w:t>
      </w:r>
      <w:r w:rsidRPr="00C80188">
        <w:rPr>
          <w:rFonts w:ascii="Times New Roman" w:hAnsi="Times New Roman"/>
          <w:spacing w:val="-2"/>
          <w:sz w:val="24"/>
          <w:szCs w:val="24"/>
        </w:rPr>
        <w:t xml:space="preserve"> przez </w:t>
      </w:r>
      <w:r w:rsidR="00D86EED">
        <w:rPr>
          <w:rFonts w:ascii="Times New Roman" w:hAnsi="Times New Roman"/>
          <w:spacing w:val="-2"/>
          <w:sz w:val="24"/>
          <w:szCs w:val="24"/>
        </w:rPr>
        <w:t>pracowników biorących</w:t>
      </w:r>
      <w:r w:rsidR="00A377AF">
        <w:rPr>
          <w:rFonts w:ascii="Times New Roman" w:hAnsi="Times New Roman"/>
          <w:spacing w:val="-2"/>
          <w:sz w:val="24"/>
          <w:szCs w:val="24"/>
        </w:rPr>
        <w:t xml:space="preserve"> udział w AMI przy współpracy i </w:t>
      </w:r>
      <w:r w:rsidR="00D86EED">
        <w:rPr>
          <w:rFonts w:ascii="Times New Roman" w:hAnsi="Times New Roman"/>
          <w:spacing w:val="-2"/>
          <w:sz w:val="24"/>
          <w:szCs w:val="24"/>
        </w:rPr>
        <w:t xml:space="preserve">wsparciu Doradcy. </w:t>
      </w:r>
    </w:p>
    <w:p w:rsidR="00405CC3" w:rsidRPr="00C80188" w:rsidRDefault="00D86EED" w:rsidP="00C8018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Po zakończeniu udziału firmy w AMI, wszystkim jej pracownikom powinien zostać zaprezentowany Plan Zmiany. Powinno zostać okreś</w:t>
      </w:r>
      <w:r w:rsidR="00A377AF">
        <w:rPr>
          <w:rFonts w:ascii="Times New Roman" w:hAnsi="Times New Roman"/>
          <w:spacing w:val="-2"/>
          <w:sz w:val="24"/>
          <w:szCs w:val="24"/>
        </w:rPr>
        <w:t>lone, czy będzie on wdrażany, a </w:t>
      </w:r>
      <w:r>
        <w:rPr>
          <w:rFonts w:ascii="Times New Roman" w:hAnsi="Times New Roman"/>
          <w:spacing w:val="-2"/>
          <w:sz w:val="24"/>
          <w:szCs w:val="24"/>
        </w:rPr>
        <w:t xml:space="preserve">jeżeli tak,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to na jakich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warunkach. </w:t>
      </w:r>
    </w:p>
    <w:p w:rsidR="00405CC3" w:rsidRPr="00627D56" w:rsidRDefault="00405CC3" w:rsidP="00627D56">
      <w:pPr>
        <w:pStyle w:val="Akapitzlist"/>
        <w:widowControl w:val="0"/>
        <w:numPr>
          <w:ilvl w:val="0"/>
          <w:numId w:val="2"/>
        </w:numPr>
        <w:shd w:val="clear" w:color="auto" w:fill="C00000"/>
        <w:autoSpaceDE w:val="0"/>
        <w:autoSpaceDN w:val="0"/>
        <w:adjustRightInd w:val="0"/>
        <w:spacing w:before="360" w:after="120" w:line="300" w:lineRule="atLeast"/>
        <w:ind w:left="357" w:right="-23" w:hanging="357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627D56">
        <w:rPr>
          <w:rFonts w:ascii="Times New Roman" w:hAnsi="Times New Roman"/>
          <w:b/>
          <w:spacing w:val="-2"/>
          <w:sz w:val="24"/>
          <w:szCs w:val="24"/>
        </w:rPr>
        <w:t>Program AMI</w:t>
      </w:r>
    </w:p>
    <w:p w:rsidR="00405CC3" w:rsidRPr="00551C84" w:rsidRDefault="00E11A59" w:rsidP="00551C84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551C84">
        <w:rPr>
          <w:rFonts w:ascii="Times New Roman" w:hAnsi="Times New Roman"/>
          <w:b/>
          <w:spacing w:val="-2"/>
          <w:sz w:val="24"/>
          <w:szCs w:val="24"/>
        </w:rPr>
        <w:t>Program składa się z 4 modułów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Wykłady</w:t>
      </w:r>
      <w:r w:rsidR="00551C84">
        <w:rPr>
          <w:rFonts w:ascii="Times New Roman" w:hAnsi="Times New Roman"/>
          <w:spacing w:val="-2"/>
          <w:sz w:val="24"/>
          <w:szCs w:val="24"/>
        </w:rPr>
        <w:t>.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Warsztaty – praca zespołowa</w:t>
      </w:r>
      <w:r w:rsidR="00551C84">
        <w:rPr>
          <w:rFonts w:ascii="Times New Roman" w:hAnsi="Times New Roman"/>
          <w:spacing w:val="-2"/>
          <w:sz w:val="24"/>
          <w:szCs w:val="24"/>
        </w:rPr>
        <w:t>.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Zadania i doradztwo w firmie</w:t>
      </w:r>
      <w:r w:rsidR="00551C84">
        <w:rPr>
          <w:rFonts w:ascii="Times New Roman" w:hAnsi="Times New Roman"/>
          <w:spacing w:val="-2"/>
          <w:sz w:val="24"/>
          <w:szCs w:val="24"/>
        </w:rPr>
        <w:t>.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Praca końcowa</w:t>
      </w:r>
      <w:r w:rsidR="00551C84">
        <w:rPr>
          <w:rFonts w:ascii="Times New Roman" w:hAnsi="Times New Roman"/>
          <w:spacing w:val="-2"/>
          <w:sz w:val="24"/>
          <w:szCs w:val="24"/>
        </w:rPr>
        <w:t>.</w:t>
      </w:r>
    </w:p>
    <w:p w:rsidR="00E11A59" w:rsidRPr="00551C84" w:rsidRDefault="00551C84" w:rsidP="00551C84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Moduł I</w:t>
      </w:r>
      <w:r w:rsidR="00440686">
        <w:rPr>
          <w:rFonts w:ascii="Times New Roman" w:hAnsi="Times New Roman"/>
          <w:b/>
          <w:spacing w:val="-2"/>
          <w:sz w:val="24"/>
          <w:szCs w:val="24"/>
        </w:rPr>
        <w:t xml:space="preserve">: </w:t>
      </w:r>
      <w:r w:rsidR="00E11A59" w:rsidRPr="00551C84">
        <w:rPr>
          <w:rFonts w:ascii="Times New Roman" w:hAnsi="Times New Roman"/>
          <w:b/>
          <w:spacing w:val="-2"/>
          <w:sz w:val="24"/>
          <w:szCs w:val="24"/>
        </w:rPr>
        <w:t>wykłady</w:t>
      </w:r>
    </w:p>
    <w:p w:rsidR="00E11A59" w:rsidRPr="00551C84" w:rsidRDefault="00551C84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Zakres merytoryczny </w:t>
      </w:r>
      <w:r w:rsidR="00E11A59" w:rsidRPr="00551C84">
        <w:rPr>
          <w:rFonts w:ascii="Times New Roman" w:hAnsi="Times New Roman"/>
          <w:spacing w:val="-2"/>
          <w:sz w:val="24"/>
          <w:szCs w:val="24"/>
        </w:rPr>
        <w:t xml:space="preserve">wykładów </w:t>
      </w:r>
      <w:r>
        <w:rPr>
          <w:rFonts w:ascii="Times New Roman" w:hAnsi="Times New Roman"/>
          <w:spacing w:val="-2"/>
          <w:sz w:val="24"/>
          <w:szCs w:val="24"/>
        </w:rPr>
        <w:t>dotyczy zarządzania in</w:t>
      </w:r>
      <w:r w:rsidR="00A377AF">
        <w:rPr>
          <w:rFonts w:ascii="Times New Roman" w:hAnsi="Times New Roman"/>
          <w:spacing w:val="-2"/>
          <w:sz w:val="24"/>
          <w:szCs w:val="24"/>
        </w:rPr>
        <w:t>nowacjami w przedsiębiorstwie i </w:t>
      </w:r>
      <w:r>
        <w:rPr>
          <w:rFonts w:ascii="Times New Roman" w:hAnsi="Times New Roman"/>
          <w:spacing w:val="-2"/>
          <w:sz w:val="24"/>
          <w:szCs w:val="24"/>
        </w:rPr>
        <w:t xml:space="preserve">wyprowadzony został z modelu </w:t>
      </w:r>
      <w:proofErr w:type="spellStart"/>
      <w:r w:rsidR="00E11A59" w:rsidRPr="00551C84">
        <w:rPr>
          <w:rFonts w:ascii="Times New Roman" w:hAnsi="Times New Roman"/>
          <w:spacing w:val="-2"/>
          <w:sz w:val="24"/>
          <w:szCs w:val="24"/>
        </w:rPr>
        <w:t>Innovation</w:t>
      </w:r>
      <w:proofErr w:type="spellEnd"/>
      <w:r w:rsidR="00E11A59" w:rsidRPr="00551C84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E11A59" w:rsidRPr="00551C84">
        <w:rPr>
          <w:rFonts w:ascii="Times New Roman" w:hAnsi="Times New Roman"/>
          <w:spacing w:val="-2"/>
          <w:sz w:val="24"/>
          <w:szCs w:val="24"/>
        </w:rPr>
        <w:t>Health</w:t>
      </w:r>
      <w:proofErr w:type="spellEnd"/>
      <w:r w:rsidR="00E11A59" w:rsidRPr="00551C84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E11A59" w:rsidRPr="00551C84">
        <w:rPr>
          <w:rFonts w:ascii="Times New Roman" w:hAnsi="Times New Roman"/>
          <w:spacing w:val="-2"/>
          <w:sz w:val="24"/>
          <w:szCs w:val="24"/>
        </w:rPr>
        <w:t>Check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. Stanowią </w:t>
      </w:r>
      <w:r w:rsidR="00E11A59" w:rsidRPr="00551C84">
        <w:rPr>
          <w:rFonts w:ascii="Times New Roman" w:hAnsi="Times New Roman"/>
          <w:spacing w:val="-2"/>
          <w:sz w:val="24"/>
          <w:szCs w:val="24"/>
        </w:rPr>
        <w:t>rozwinięcie jego 6 obszarów tematycznych:</w:t>
      </w:r>
    </w:p>
    <w:p w:rsidR="00E11A59" w:rsidRPr="00551C84" w:rsidRDefault="00551C84" w:rsidP="00551C84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Kultura innowacyjności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Środowisko innowacyjne i motywacja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Ambicja do wzrostu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Przywództwo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Styl zarządzania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Otwartość i podejście do zmian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Nauka z sukcesów i porażek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Tolerancja ryzyka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Nagrody i docenianie</w:t>
      </w:r>
      <w:r w:rsidR="00551C84">
        <w:rPr>
          <w:rFonts w:ascii="Times New Roman" w:hAnsi="Times New Roman"/>
          <w:spacing w:val="-2"/>
          <w:sz w:val="24"/>
          <w:szCs w:val="24"/>
        </w:rPr>
        <w:t>.</w:t>
      </w:r>
    </w:p>
    <w:p w:rsidR="00E11A59" w:rsidRPr="00551C84" w:rsidRDefault="00551C84" w:rsidP="00551C84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Zrozumienie biznesu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Zrozumienie klienta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Informacja o klientach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Pozyskiwanie opinii zwrotnej od klientów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Nowe Technologie / Rozwój na rynku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Segmentowanie rynku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W jaki sposób firma pozycjonuje produkty i usługi na rynku?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Potencjał klientów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Informacja o konkurencji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Analiza przewagi konkurencyjnej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Innowacja usługowa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551C84" w:rsidP="00551C84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Strategia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Cele firmy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Koncentracja na przyszłych rynkach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Zdefiniowany model biznesowy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Planowanie strategiczne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Strategia innowacyjności w biznes planie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Wykorzystanie narzędzi strategicznych w innowacyjności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Zaangażowanie w generowanie pomysłów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Wyniki projektów a oczekiwane korzyści</w:t>
      </w:r>
      <w:r w:rsidR="00551C84">
        <w:rPr>
          <w:rFonts w:ascii="Times New Roman" w:hAnsi="Times New Roman"/>
          <w:spacing w:val="-2"/>
          <w:sz w:val="24"/>
          <w:szCs w:val="24"/>
        </w:rPr>
        <w:t>.</w:t>
      </w:r>
    </w:p>
    <w:p w:rsidR="00284A05" w:rsidRDefault="00284A05">
      <w:pPr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br w:type="page"/>
      </w:r>
    </w:p>
    <w:p w:rsidR="00E11A59" w:rsidRPr="00551C84" w:rsidRDefault="00551C84" w:rsidP="00551C84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Struktura organizacyjna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Zespoły o krzyżowych funkcjonalnościach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Własność / Wzmocnienie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Organizacja zasobów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Struktura B+R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Przechwytywanie i dzielenie się wiedzą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Efektywna komunikacja oraz użytkowanie narzędzi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Zarządzanie własnością intelektualną</w:t>
      </w:r>
      <w:r w:rsidR="00551C84">
        <w:rPr>
          <w:rFonts w:ascii="Times New Roman" w:hAnsi="Times New Roman"/>
          <w:spacing w:val="-2"/>
          <w:sz w:val="24"/>
          <w:szCs w:val="24"/>
        </w:rPr>
        <w:t>.</w:t>
      </w:r>
    </w:p>
    <w:p w:rsidR="00E11A59" w:rsidRPr="00551C84" w:rsidRDefault="00551C84" w:rsidP="00551C84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Potencjał i zasoby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Umiejętności innowacyjne zespołu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Zarządzanie brakami umiejętności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Dyscyplina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Sytuacje kryzysowe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Budżet na innowacje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Rozproszona odpowiedzialność za małe projekty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Projekty na czas i w planowanym budżecie</w:t>
      </w:r>
      <w:r w:rsidR="00551C84">
        <w:rPr>
          <w:rFonts w:ascii="Times New Roman" w:hAnsi="Times New Roman"/>
          <w:spacing w:val="-2"/>
          <w:sz w:val="24"/>
          <w:szCs w:val="24"/>
        </w:rPr>
        <w:t>.</w:t>
      </w:r>
    </w:p>
    <w:p w:rsidR="00E11A59" w:rsidRPr="00551C84" w:rsidRDefault="00551C84" w:rsidP="00551C84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Procesy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 xml:space="preserve">Generowanie </w:t>
      </w:r>
      <w:r w:rsidR="00551C84">
        <w:rPr>
          <w:rFonts w:ascii="Times New Roman" w:hAnsi="Times New Roman"/>
          <w:spacing w:val="-2"/>
          <w:sz w:val="24"/>
          <w:szCs w:val="24"/>
        </w:rPr>
        <w:t>n</w:t>
      </w:r>
      <w:r w:rsidRPr="00551C84">
        <w:rPr>
          <w:rFonts w:ascii="Times New Roman" w:hAnsi="Times New Roman"/>
          <w:spacing w:val="-2"/>
          <w:sz w:val="24"/>
          <w:szCs w:val="24"/>
        </w:rPr>
        <w:t xml:space="preserve">owych </w:t>
      </w:r>
      <w:r w:rsidR="00551C84">
        <w:rPr>
          <w:rFonts w:ascii="Times New Roman" w:hAnsi="Times New Roman"/>
          <w:spacing w:val="-2"/>
          <w:sz w:val="24"/>
          <w:szCs w:val="24"/>
        </w:rPr>
        <w:t>p</w:t>
      </w:r>
      <w:r w:rsidRPr="00551C84">
        <w:rPr>
          <w:rFonts w:ascii="Times New Roman" w:hAnsi="Times New Roman"/>
          <w:spacing w:val="-2"/>
          <w:sz w:val="24"/>
          <w:szCs w:val="24"/>
        </w:rPr>
        <w:t>omysłów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Kontrolowanie i selekcja projektów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Implementacja i komercjalizacja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Mierniki sukcesów innowacyjnych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Wydajność „Time To Market”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Ciągłe doskonalenie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Balans – Projekty vs. Zasoby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Powiązania B+R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Korzystanie z narzędzi biznesowych w innowacji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System zarządzania pomysłami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Efektywne zarządzanie projektem</w:t>
      </w:r>
      <w:r w:rsidR="00551C84">
        <w:rPr>
          <w:rFonts w:ascii="Times New Roman" w:hAnsi="Times New Roman"/>
          <w:spacing w:val="-2"/>
          <w:sz w:val="24"/>
          <w:szCs w:val="24"/>
        </w:rPr>
        <w:t>;</w:t>
      </w:r>
    </w:p>
    <w:p w:rsidR="00E11A59" w:rsidRPr="00551C84" w:rsidRDefault="00E11A59" w:rsidP="00551C8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51C84">
        <w:rPr>
          <w:rFonts w:ascii="Times New Roman" w:hAnsi="Times New Roman"/>
          <w:spacing w:val="-2"/>
          <w:sz w:val="24"/>
          <w:szCs w:val="24"/>
        </w:rPr>
        <w:t>Przegląd poprojektowy</w:t>
      </w:r>
      <w:r w:rsidR="00551C84">
        <w:rPr>
          <w:rFonts w:ascii="Times New Roman" w:hAnsi="Times New Roman"/>
          <w:spacing w:val="-2"/>
          <w:sz w:val="24"/>
          <w:szCs w:val="24"/>
        </w:rPr>
        <w:t>.</w:t>
      </w:r>
    </w:p>
    <w:p w:rsidR="00E11A59" w:rsidRPr="00440686" w:rsidRDefault="00440686" w:rsidP="00440686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440686">
        <w:rPr>
          <w:rFonts w:ascii="Times New Roman" w:hAnsi="Times New Roman"/>
          <w:b/>
          <w:spacing w:val="-2"/>
          <w:sz w:val="24"/>
          <w:szCs w:val="24"/>
        </w:rPr>
        <w:t xml:space="preserve">Moduł II: </w:t>
      </w:r>
      <w:r w:rsidR="00E11A59" w:rsidRPr="00440686">
        <w:rPr>
          <w:rFonts w:ascii="Times New Roman" w:hAnsi="Times New Roman"/>
          <w:b/>
          <w:spacing w:val="-2"/>
          <w:sz w:val="24"/>
          <w:szCs w:val="24"/>
        </w:rPr>
        <w:t>warsztaty – praca zespołowa</w:t>
      </w:r>
    </w:p>
    <w:p w:rsidR="00E11A59" w:rsidRPr="00440686" w:rsidRDefault="00440686" w:rsidP="00440686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Warsztaty – studia przypadków</w:t>
      </w:r>
    </w:p>
    <w:p w:rsidR="00CD7352" w:rsidRDefault="00E11A59" w:rsidP="00440686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440686">
        <w:rPr>
          <w:rFonts w:ascii="Times New Roman" w:hAnsi="Times New Roman"/>
          <w:spacing w:val="-2"/>
          <w:sz w:val="24"/>
          <w:szCs w:val="24"/>
        </w:rPr>
        <w:t xml:space="preserve">Warsztaty </w:t>
      </w:r>
      <w:r w:rsidR="00D0156F">
        <w:rPr>
          <w:rFonts w:ascii="Times New Roman" w:hAnsi="Times New Roman"/>
          <w:spacing w:val="-2"/>
          <w:sz w:val="24"/>
          <w:szCs w:val="24"/>
        </w:rPr>
        <w:t xml:space="preserve">realizowane są bezpośrednio po wykładach. Dotyczą tego samego </w:t>
      </w:r>
      <w:proofErr w:type="gramStart"/>
      <w:r w:rsidR="00D0156F">
        <w:rPr>
          <w:rFonts w:ascii="Times New Roman" w:hAnsi="Times New Roman"/>
          <w:spacing w:val="-2"/>
          <w:sz w:val="24"/>
          <w:szCs w:val="24"/>
        </w:rPr>
        <w:t>tematu co</w:t>
      </w:r>
      <w:proofErr w:type="gramEnd"/>
      <w:r w:rsidR="00D0156F">
        <w:rPr>
          <w:rFonts w:ascii="Times New Roman" w:hAnsi="Times New Roman"/>
          <w:spacing w:val="-2"/>
          <w:sz w:val="24"/>
          <w:szCs w:val="24"/>
        </w:rPr>
        <w:t xml:space="preserve"> wykłady, po których się odbywają. Ich celem jest nabycie przez Uczestników AMI praktycznych umiejętności stanowiących rozwinięcie wiedzy teoretycznej pozyskanej w</w:t>
      </w:r>
      <w:r w:rsidR="00A377AF">
        <w:rPr>
          <w:rFonts w:ascii="Times New Roman" w:hAnsi="Times New Roman"/>
          <w:spacing w:val="-2"/>
          <w:sz w:val="24"/>
          <w:szCs w:val="24"/>
        </w:rPr>
        <w:t> </w:t>
      </w:r>
      <w:r w:rsidR="00D0156F">
        <w:rPr>
          <w:rFonts w:ascii="Times New Roman" w:hAnsi="Times New Roman"/>
          <w:spacing w:val="-2"/>
          <w:sz w:val="24"/>
          <w:szCs w:val="24"/>
        </w:rPr>
        <w:t>czasie wykładów. Uczestnicy AMI podczas</w:t>
      </w:r>
      <w:r w:rsidR="00A377AF">
        <w:rPr>
          <w:rFonts w:ascii="Times New Roman" w:hAnsi="Times New Roman"/>
          <w:spacing w:val="-2"/>
          <w:sz w:val="24"/>
          <w:szCs w:val="24"/>
        </w:rPr>
        <w:t xml:space="preserve"> warsztatów zapoznają się np. z </w:t>
      </w:r>
      <w:r w:rsidR="00D0156F">
        <w:rPr>
          <w:rFonts w:ascii="Times New Roman" w:hAnsi="Times New Roman"/>
          <w:spacing w:val="-2"/>
          <w:sz w:val="24"/>
          <w:szCs w:val="24"/>
        </w:rPr>
        <w:t xml:space="preserve">narzędziami, które następnie stosowali będą podczas pracy w firmie. </w:t>
      </w:r>
    </w:p>
    <w:p w:rsidR="00CD7352" w:rsidRDefault="00E11A59" w:rsidP="00440686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440686">
        <w:rPr>
          <w:rFonts w:ascii="Times New Roman" w:hAnsi="Times New Roman"/>
          <w:spacing w:val="-2"/>
          <w:sz w:val="24"/>
          <w:szCs w:val="24"/>
        </w:rPr>
        <w:t>W warsztatach uczestniczy 15-20 osób, przedstawicieli różnych (niekonkurencyjnych) firm, podzielonych na kilkuosobowe zespoły</w:t>
      </w:r>
      <w:r w:rsidR="00CD7352">
        <w:rPr>
          <w:rFonts w:ascii="Times New Roman" w:hAnsi="Times New Roman"/>
          <w:spacing w:val="-2"/>
          <w:sz w:val="24"/>
          <w:szCs w:val="24"/>
        </w:rPr>
        <w:t xml:space="preserve">. Zasadą jest, że przedstawiciele jednej firmy nie mogą być członkami tego samego zespołu. Praca bazuje na studiach przypadków. Mogą one pochodzić z Polski lub ze świata, ale wszystkie powinny być adaptowalne do polskiej rzeczywistości gospodarczej. </w:t>
      </w:r>
    </w:p>
    <w:p w:rsidR="00E11A59" w:rsidRPr="00440686" w:rsidRDefault="00E11A59" w:rsidP="00440686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440686">
        <w:rPr>
          <w:rFonts w:ascii="Times New Roman" w:hAnsi="Times New Roman"/>
          <w:spacing w:val="-2"/>
          <w:sz w:val="24"/>
          <w:szCs w:val="24"/>
        </w:rPr>
        <w:t>Osobami prowadzącymi warsztaty</w:t>
      </w:r>
      <w:r w:rsidR="00CD7352">
        <w:rPr>
          <w:rFonts w:ascii="Times New Roman" w:hAnsi="Times New Roman"/>
          <w:spacing w:val="-2"/>
          <w:sz w:val="24"/>
          <w:szCs w:val="24"/>
        </w:rPr>
        <w:t xml:space="preserve"> – Opiekunami grup – są specjaliści posiadający udokumentowaną </w:t>
      </w:r>
      <w:r w:rsidRPr="00440686">
        <w:rPr>
          <w:rFonts w:ascii="Times New Roman" w:hAnsi="Times New Roman"/>
          <w:spacing w:val="-2"/>
          <w:sz w:val="24"/>
          <w:szCs w:val="24"/>
        </w:rPr>
        <w:t>wiedzę i</w:t>
      </w:r>
      <w:r w:rsidR="00CD7352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40686">
        <w:rPr>
          <w:rFonts w:ascii="Times New Roman" w:hAnsi="Times New Roman"/>
          <w:spacing w:val="-2"/>
          <w:sz w:val="24"/>
          <w:szCs w:val="24"/>
        </w:rPr>
        <w:t>doświadczenie praktyczne wyniesione z pracy zawodowej w danym obszarze.</w:t>
      </w:r>
    </w:p>
    <w:p w:rsidR="00E11A59" w:rsidRPr="00440686" w:rsidRDefault="00440686" w:rsidP="00440686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440686">
        <w:rPr>
          <w:rFonts w:ascii="Times New Roman" w:hAnsi="Times New Roman"/>
          <w:b/>
          <w:spacing w:val="-2"/>
          <w:sz w:val="24"/>
          <w:szCs w:val="24"/>
        </w:rPr>
        <w:t xml:space="preserve">Warsztaty </w:t>
      </w:r>
      <w:r w:rsidR="00CD7352">
        <w:rPr>
          <w:rFonts w:ascii="Times New Roman" w:hAnsi="Times New Roman"/>
          <w:b/>
          <w:spacing w:val="-2"/>
          <w:sz w:val="24"/>
          <w:szCs w:val="24"/>
        </w:rPr>
        <w:t>–</w:t>
      </w:r>
      <w:r w:rsidRPr="00440686">
        <w:rPr>
          <w:rFonts w:ascii="Times New Roman" w:hAnsi="Times New Roman"/>
          <w:b/>
          <w:spacing w:val="-2"/>
          <w:sz w:val="24"/>
          <w:szCs w:val="24"/>
        </w:rPr>
        <w:t xml:space="preserve"> sprawozdanie z pracy w firmie</w:t>
      </w:r>
    </w:p>
    <w:p w:rsidR="00E11A59" w:rsidRPr="00491E9E" w:rsidRDefault="00E11A59" w:rsidP="00440686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491E9E">
        <w:rPr>
          <w:rFonts w:ascii="Times New Roman" w:hAnsi="Times New Roman"/>
          <w:spacing w:val="-2"/>
          <w:sz w:val="24"/>
          <w:szCs w:val="24"/>
        </w:rPr>
        <w:t xml:space="preserve">Podczas tego warsztatu </w:t>
      </w:r>
      <w:r w:rsidR="00CD7352">
        <w:rPr>
          <w:rFonts w:ascii="Times New Roman" w:hAnsi="Times New Roman"/>
          <w:spacing w:val="-2"/>
          <w:sz w:val="24"/>
          <w:szCs w:val="24"/>
        </w:rPr>
        <w:t>U</w:t>
      </w:r>
      <w:r w:rsidRPr="00491E9E">
        <w:rPr>
          <w:rFonts w:ascii="Times New Roman" w:hAnsi="Times New Roman"/>
          <w:spacing w:val="-2"/>
          <w:sz w:val="24"/>
          <w:szCs w:val="24"/>
        </w:rPr>
        <w:t xml:space="preserve">czestnicy </w:t>
      </w:r>
      <w:r w:rsidR="00CD7352">
        <w:rPr>
          <w:rFonts w:ascii="Times New Roman" w:hAnsi="Times New Roman"/>
          <w:spacing w:val="-2"/>
          <w:sz w:val="24"/>
          <w:szCs w:val="24"/>
        </w:rPr>
        <w:t xml:space="preserve">AMI </w:t>
      </w:r>
      <w:r w:rsidRPr="00491E9E">
        <w:rPr>
          <w:rFonts w:ascii="Times New Roman" w:hAnsi="Times New Roman"/>
          <w:spacing w:val="-2"/>
          <w:sz w:val="24"/>
          <w:szCs w:val="24"/>
        </w:rPr>
        <w:t>w ramach podzespołów zawiązanych podczas poprzedniego zjazdu,</w:t>
      </w:r>
      <w:r w:rsidR="00491E9E" w:rsidRPr="00491E9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91E9E">
        <w:rPr>
          <w:rFonts w:ascii="Times New Roman" w:hAnsi="Times New Roman"/>
          <w:spacing w:val="-2"/>
          <w:sz w:val="24"/>
          <w:szCs w:val="24"/>
        </w:rPr>
        <w:t>dzielą się doświadczeniem nabytym podczas realizacji pracy domowej w firmie i konfrontują swoje spostrzeżenia z</w:t>
      </w:r>
      <w:r w:rsidR="00CD7352">
        <w:rPr>
          <w:rFonts w:ascii="Times New Roman" w:hAnsi="Times New Roman"/>
          <w:spacing w:val="-2"/>
          <w:sz w:val="24"/>
          <w:szCs w:val="24"/>
        </w:rPr>
        <w:t xml:space="preserve"> obserwacjami innych osób. </w:t>
      </w:r>
      <w:r w:rsidRPr="00491E9E">
        <w:rPr>
          <w:rFonts w:ascii="Times New Roman" w:hAnsi="Times New Roman"/>
          <w:spacing w:val="-2"/>
          <w:sz w:val="24"/>
          <w:szCs w:val="24"/>
        </w:rPr>
        <w:t xml:space="preserve">Ma to pozwolić na poznanie odmiennych perspektyw </w:t>
      </w:r>
      <w:r w:rsidR="00CD7352">
        <w:rPr>
          <w:rFonts w:ascii="Times New Roman" w:hAnsi="Times New Roman"/>
          <w:spacing w:val="-2"/>
          <w:sz w:val="24"/>
          <w:szCs w:val="24"/>
        </w:rPr>
        <w:t>pozostałych</w:t>
      </w:r>
      <w:r w:rsidRPr="00491E9E">
        <w:rPr>
          <w:rFonts w:ascii="Times New Roman" w:hAnsi="Times New Roman"/>
          <w:spacing w:val="-2"/>
          <w:sz w:val="24"/>
          <w:szCs w:val="24"/>
        </w:rPr>
        <w:t xml:space="preserve"> uczestników i wpłynąć konstruktywnie na ewentualne korekty i propozycje zawarte we własnych opracowaniach.</w:t>
      </w:r>
    </w:p>
    <w:p w:rsidR="00E11A59" w:rsidRPr="007C0CB3" w:rsidRDefault="00440686" w:rsidP="00440686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7C0CB3">
        <w:rPr>
          <w:rFonts w:ascii="Times New Roman" w:hAnsi="Times New Roman"/>
          <w:b/>
          <w:spacing w:val="-2"/>
          <w:sz w:val="24"/>
          <w:szCs w:val="24"/>
        </w:rPr>
        <w:t>Moduł III</w:t>
      </w:r>
      <w:r w:rsidR="00E11A59" w:rsidRPr="007C0CB3">
        <w:rPr>
          <w:rFonts w:ascii="Times New Roman" w:hAnsi="Times New Roman"/>
          <w:b/>
          <w:spacing w:val="-2"/>
          <w:sz w:val="24"/>
          <w:szCs w:val="24"/>
        </w:rPr>
        <w:t xml:space="preserve">: </w:t>
      </w:r>
      <w:r w:rsidRPr="007C0CB3">
        <w:rPr>
          <w:rFonts w:ascii="Times New Roman" w:hAnsi="Times New Roman"/>
          <w:b/>
          <w:spacing w:val="-2"/>
          <w:sz w:val="24"/>
          <w:szCs w:val="24"/>
        </w:rPr>
        <w:t>Zadania i doradztwo w firmie</w:t>
      </w:r>
    </w:p>
    <w:p w:rsidR="007C0CB3" w:rsidRDefault="00E11A59" w:rsidP="00491E9E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491E9E">
        <w:rPr>
          <w:rFonts w:ascii="Times New Roman" w:hAnsi="Times New Roman"/>
          <w:spacing w:val="-2"/>
          <w:sz w:val="24"/>
          <w:szCs w:val="24"/>
        </w:rPr>
        <w:t xml:space="preserve">Pomiędzy zjazdami </w:t>
      </w:r>
      <w:r w:rsidR="009055F9">
        <w:rPr>
          <w:rFonts w:ascii="Times New Roman" w:hAnsi="Times New Roman"/>
          <w:spacing w:val="-2"/>
          <w:sz w:val="24"/>
          <w:szCs w:val="24"/>
        </w:rPr>
        <w:t>odbywa się</w:t>
      </w:r>
      <w:r w:rsidRPr="00491E9E">
        <w:rPr>
          <w:rFonts w:ascii="Times New Roman" w:hAnsi="Times New Roman"/>
          <w:spacing w:val="-2"/>
          <w:sz w:val="24"/>
          <w:szCs w:val="24"/>
        </w:rPr>
        <w:t xml:space="preserve"> tzw. </w:t>
      </w:r>
      <w:r w:rsidR="00CD7352">
        <w:rPr>
          <w:rFonts w:ascii="Times New Roman" w:hAnsi="Times New Roman"/>
          <w:spacing w:val="-2"/>
          <w:sz w:val="24"/>
          <w:szCs w:val="24"/>
        </w:rPr>
        <w:t>P</w:t>
      </w:r>
      <w:r w:rsidRPr="00491E9E">
        <w:rPr>
          <w:rFonts w:ascii="Times New Roman" w:hAnsi="Times New Roman"/>
          <w:spacing w:val="-2"/>
          <w:sz w:val="24"/>
          <w:szCs w:val="24"/>
        </w:rPr>
        <w:t>raca w firmach</w:t>
      </w:r>
      <w:r w:rsidR="009055F9">
        <w:rPr>
          <w:rFonts w:ascii="Times New Roman" w:hAnsi="Times New Roman"/>
          <w:spacing w:val="-2"/>
          <w:sz w:val="24"/>
          <w:szCs w:val="24"/>
        </w:rPr>
        <w:t>, która jest</w:t>
      </w:r>
      <w:r w:rsidR="009055F9" w:rsidRPr="009055F9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9055F9">
        <w:rPr>
          <w:rFonts w:ascii="Times New Roman" w:hAnsi="Times New Roman"/>
          <w:spacing w:val="-2"/>
          <w:sz w:val="24"/>
          <w:szCs w:val="24"/>
        </w:rPr>
        <w:t>realizowana przez Uczestników AMI przy wsparciu Doradcy i Ekspertów</w:t>
      </w:r>
      <w:r w:rsidR="007C0CB3">
        <w:rPr>
          <w:rFonts w:ascii="Times New Roman" w:hAnsi="Times New Roman"/>
          <w:spacing w:val="-2"/>
          <w:sz w:val="24"/>
          <w:szCs w:val="24"/>
        </w:rPr>
        <w:t xml:space="preserve">. Bazuje ona na wiedzy </w:t>
      </w:r>
      <w:r w:rsidR="009055F9">
        <w:rPr>
          <w:rFonts w:ascii="Times New Roman" w:hAnsi="Times New Roman"/>
          <w:spacing w:val="-2"/>
          <w:sz w:val="24"/>
          <w:szCs w:val="24"/>
        </w:rPr>
        <w:t xml:space="preserve">teoretycznej </w:t>
      </w:r>
      <w:r w:rsidR="007C0CB3">
        <w:rPr>
          <w:rFonts w:ascii="Times New Roman" w:hAnsi="Times New Roman"/>
          <w:spacing w:val="-2"/>
          <w:sz w:val="24"/>
          <w:szCs w:val="24"/>
        </w:rPr>
        <w:t xml:space="preserve">nabytej </w:t>
      </w:r>
      <w:r w:rsidR="009055F9">
        <w:rPr>
          <w:rFonts w:ascii="Times New Roman" w:hAnsi="Times New Roman"/>
          <w:spacing w:val="-2"/>
          <w:sz w:val="24"/>
          <w:szCs w:val="24"/>
        </w:rPr>
        <w:t xml:space="preserve">przez Uczestników AMI </w:t>
      </w:r>
      <w:r w:rsidR="007C0CB3">
        <w:rPr>
          <w:rFonts w:ascii="Times New Roman" w:hAnsi="Times New Roman"/>
          <w:spacing w:val="-2"/>
          <w:sz w:val="24"/>
          <w:szCs w:val="24"/>
        </w:rPr>
        <w:t xml:space="preserve">podczas zjazdów i wytycznych do realizowanych </w:t>
      </w:r>
      <w:r w:rsidR="009055F9">
        <w:rPr>
          <w:rFonts w:ascii="Times New Roman" w:hAnsi="Times New Roman"/>
          <w:spacing w:val="-2"/>
          <w:sz w:val="24"/>
          <w:szCs w:val="24"/>
        </w:rPr>
        <w:t>wówczas zadań praktycznych.</w:t>
      </w:r>
    </w:p>
    <w:p w:rsidR="004B387F" w:rsidRDefault="009055F9" w:rsidP="00491E9E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Celem pracy w firmie jest skonfrontowanie wiedzy i umiejętności, jakie nabywają Uczestnicy AMI, z praktyką funkcjonowania </w:t>
      </w:r>
      <w:r w:rsidR="00C06496">
        <w:rPr>
          <w:rFonts w:ascii="Times New Roman" w:hAnsi="Times New Roman"/>
          <w:spacing w:val="-2"/>
          <w:sz w:val="24"/>
          <w:szCs w:val="24"/>
        </w:rPr>
        <w:t>przedsiębiorstwa</w:t>
      </w:r>
      <w:r>
        <w:rPr>
          <w:rFonts w:ascii="Times New Roman" w:hAnsi="Times New Roman"/>
          <w:spacing w:val="-2"/>
          <w:sz w:val="24"/>
          <w:szCs w:val="24"/>
        </w:rPr>
        <w:t>, w który</w:t>
      </w:r>
      <w:r w:rsidR="00C06496">
        <w:rPr>
          <w:rFonts w:ascii="Times New Roman" w:hAnsi="Times New Roman"/>
          <w:spacing w:val="-2"/>
          <w:sz w:val="24"/>
          <w:szCs w:val="24"/>
        </w:rPr>
        <w:t>m</w:t>
      </w:r>
      <w:r>
        <w:rPr>
          <w:rFonts w:ascii="Times New Roman" w:hAnsi="Times New Roman"/>
          <w:spacing w:val="-2"/>
          <w:sz w:val="24"/>
          <w:szCs w:val="24"/>
        </w:rPr>
        <w:t xml:space="preserve"> pracują. Podczas zjazdów Uczestnicy AMI dowi</w:t>
      </w:r>
      <w:r w:rsidR="00C06496">
        <w:rPr>
          <w:rFonts w:ascii="Times New Roman" w:hAnsi="Times New Roman"/>
          <w:spacing w:val="-2"/>
          <w:sz w:val="24"/>
          <w:szCs w:val="24"/>
        </w:rPr>
        <w:t>adują</w:t>
      </w:r>
      <w:r>
        <w:rPr>
          <w:rFonts w:ascii="Times New Roman" w:hAnsi="Times New Roman"/>
          <w:spacing w:val="-2"/>
          <w:sz w:val="24"/>
          <w:szCs w:val="24"/>
        </w:rPr>
        <w:t xml:space="preserve"> się na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przykład co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to jest kultura innowacyjności, jak funkcjonują przedsiębiorstwa, w których jest ona na wysokim poziomie oraz jakie działania należy podjąć, żeby kulturę taką wytworzyć</w:t>
      </w:r>
      <w:r w:rsidR="00C06496">
        <w:rPr>
          <w:rFonts w:ascii="Times New Roman" w:hAnsi="Times New Roman"/>
          <w:spacing w:val="-2"/>
          <w:sz w:val="24"/>
          <w:szCs w:val="24"/>
        </w:rPr>
        <w:t xml:space="preserve"> i utrzymać</w:t>
      </w:r>
      <w:r w:rsidR="00A377AF">
        <w:rPr>
          <w:rFonts w:ascii="Times New Roman" w:hAnsi="Times New Roman"/>
          <w:spacing w:val="-2"/>
          <w:sz w:val="24"/>
          <w:szCs w:val="24"/>
        </w:rPr>
        <w:t>. A </w:t>
      </w:r>
      <w:r>
        <w:rPr>
          <w:rFonts w:ascii="Times New Roman" w:hAnsi="Times New Roman"/>
          <w:spacing w:val="-2"/>
          <w:sz w:val="24"/>
          <w:szCs w:val="24"/>
        </w:rPr>
        <w:t xml:space="preserve">co najważniejsze, jak </w:t>
      </w:r>
      <w:r w:rsidR="00C06496">
        <w:rPr>
          <w:rFonts w:ascii="Times New Roman" w:hAnsi="Times New Roman"/>
          <w:spacing w:val="-2"/>
          <w:sz w:val="24"/>
          <w:szCs w:val="24"/>
        </w:rPr>
        <w:t xml:space="preserve">tę kulturę </w:t>
      </w:r>
      <w:r>
        <w:rPr>
          <w:rFonts w:ascii="Times New Roman" w:hAnsi="Times New Roman"/>
          <w:spacing w:val="-2"/>
          <w:sz w:val="24"/>
          <w:szCs w:val="24"/>
        </w:rPr>
        <w:t xml:space="preserve">wykorzystać w procesie tworzenia i wdrażania innowacji. </w:t>
      </w:r>
      <w:r w:rsidR="00C06496">
        <w:rPr>
          <w:rFonts w:ascii="Times New Roman" w:hAnsi="Times New Roman"/>
          <w:spacing w:val="-2"/>
          <w:sz w:val="24"/>
          <w:szCs w:val="24"/>
        </w:rPr>
        <w:t xml:space="preserve">Ich zadaniem podczas Pracy w firmie jest: zdiagnozowanie, na jakim poziomie jest kultura innowacyjności w ich przedsiębiorstwie oraz wskazanie działań, jakie należy podjąć, żeby poziom ten </w:t>
      </w:r>
      <w:r w:rsidR="004B387F">
        <w:rPr>
          <w:rFonts w:ascii="Times New Roman" w:hAnsi="Times New Roman"/>
          <w:spacing w:val="-2"/>
          <w:sz w:val="24"/>
          <w:szCs w:val="24"/>
        </w:rPr>
        <w:t xml:space="preserve">podnieść i zbliżyć do poziomu teoretycznie optymalnego. </w:t>
      </w:r>
    </w:p>
    <w:p w:rsidR="004B387F" w:rsidRDefault="004B387F" w:rsidP="00491E9E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Produktem Pracy w firmie jest krótki raport (jednostronicowy, wystandaryzowany), który zawiera podsumowanie ww. ustaleń. Stanowi on podstawę zaliczenia przez Uczestników AMI danego etapu procesu uczestnictwa w AMI. Jest oceniany przez Opiekuna grupy, który prowadził warsztat z zakresu Kultury innowacyjności (w tym przykładzie). Jest też materiałem pomocniczym, który ma posłużyć do przygotowania Planu Wdrożenia Zmiany w przedsiębiorstwie, który jest podstawą zaliczenia całego programu AMI. </w:t>
      </w:r>
    </w:p>
    <w:p w:rsidR="00E11A59" w:rsidRPr="00622E88" w:rsidRDefault="00622E88" w:rsidP="00622E88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Moduł IV</w:t>
      </w:r>
      <w:r w:rsidR="00E11A59" w:rsidRPr="00622E88">
        <w:rPr>
          <w:rFonts w:ascii="Times New Roman" w:hAnsi="Times New Roman"/>
          <w:b/>
          <w:spacing w:val="-2"/>
          <w:sz w:val="24"/>
          <w:szCs w:val="24"/>
        </w:rPr>
        <w:t xml:space="preserve">: </w:t>
      </w:r>
      <w:r>
        <w:rPr>
          <w:rFonts w:ascii="Times New Roman" w:hAnsi="Times New Roman"/>
          <w:b/>
          <w:spacing w:val="-2"/>
          <w:sz w:val="24"/>
          <w:szCs w:val="24"/>
        </w:rPr>
        <w:t>Praca końcowa – Plan Wdrożenia Zmian</w:t>
      </w:r>
    </w:p>
    <w:p w:rsidR="0071473A" w:rsidRDefault="0071473A" w:rsidP="00CD7352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Plan Wdrożenia Zmian</w:t>
      </w:r>
      <w:r w:rsidR="00E11A59" w:rsidRPr="00CD7352">
        <w:rPr>
          <w:rFonts w:ascii="Times New Roman" w:hAnsi="Times New Roman"/>
          <w:spacing w:val="-2"/>
          <w:sz w:val="24"/>
          <w:szCs w:val="24"/>
        </w:rPr>
        <w:t xml:space="preserve"> w </w:t>
      </w:r>
      <w:r w:rsidR="00786AC3">
        <w:rPr>
          <w:rFonts w:ascii="Times New Roman" w:hAnsi="Times New Roman"/>
          <w:spacing w:val="-2"/>
          <w:sz w:val="24"/>
          <w:szCs w:val="24"/>
        </w:rPr>
        <w:t>f</w:t>
      </w:r>
      <w:r w:rsidR="00E11A59" w:rsidRPr="00CD7352">
        <w:rPr>
          <w:rFonts w:ascii="Times New Roman" w:hAnsi="Times New Roman"/>
          <w:spacing w:val="-2"/>
          <w:sz w:val="24"/>
          <w:szCs w:val="24"/>
        </w:rPr>
        <w:t xml:space="preserve">irmie </w:t>
      </w:r>
      <w:r w:rsidR="00786AC3">
        <w:rPr>
          <w:rFonts w:ascii="Times New Roman" w:hAnsi="Times New Roman"/>
          <w:spacing w:val="-2"/>
          <w:sz w:val="24"/>
          <w:szCs w:val="24"/>
        </w:rPr>
        <w:t xml:space="preserve">ma charakter </w:t>
      </w:r>
      <w:r>
        <w:rPr>
          <w:rFonts w:ascii="Times New Roman" w:hAnsi="Times New Roman"/>
          <w:spacing w:val="-2"/>
          <w:sz w:val="24"/>
          <w:szCs w:val="24"/>
        </w:rPr>
        <w:t xml:space="preserve">kompleksowy – dotyka wszystkich zagadnień, obszarów tematycznych, składających się na program merytoryczny AMI. </w:t>
      </w:r>
      <w:r w:rsidR="00786AC3">
        <w:rPr>
          <w:rFonts w:ascii="Times New Roman" w:hAnsi="Times New Roman"/>
          <w:spacing w:val="-2"/>
          <w:sz w:val="24"/>
          <w:szCs w:val="24"/>
        </w:rPr>
        <w:t xml:space="preserve">Jego celem jest wskazanie </w:t>
      </w:r>
      <w:proofErr w:type="gramStart"/>
      <w:r w:rsidR="00786AC3">
        <w:rPr>
          <w:rFonts w:ascii="Times New Roman" w:hAnsi="Times New Roman"/>
          <w:spacing w:val="-2"/>
          <w:sz w:val="24"/>
          <w:szCs w:val="24"/>
        </w:rPr>
        <w:t>zmian jakie</w:t>
      </w:r>
      <w:proofErr w:type="gramEnd"/>
      <w:r w:rsidR="00786AC3">
        <w:rPr>
          <w:rFonts w:ascii="Times New Roman" w:hAnsi="Times New Roman"/>
          <w:spacing w:val="-2"/>
          <w:sz w:val="24"/>
          <w:szCs w:val="24"/>
        </w:rPr>
        <w:t xml:space="preserve"> należy wprowadzić w danym przedsiębiorstwie, </w:t>
      </w:r>
      <w:r>
        <w:rPr>
          <w:rFonts w:ascii="Times New Roman" w:hAnsi="Times New Roman"/>
          <w:spacing w:val="-2"/>
          <w:sz w:val="24"/>
          <w:szCs w:val="24"/>
        </w:rPr>
        <w:t xml:space="preserve">aby mogło ono skutecznie i efektywnie tworzyć i wdrażać innowacje. Aby funkcjonował w nim system zarządzania innowacjami. Aby miało potencjał do rozwoju poprzez innowacje. </w:t>
      </w:r>
    </w:p>
    <w:p w:rsidR="00E11A59" w:rsidRPr="00CD7352" w:rsidRDefault="00786AC3" w:rsidP="00CD7352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Plan bazuje na raportach z Pracy w firmie</w:t>
      </w:r>
      <w:r w:rsidR="0071473A">
        <w:rPr>
          <w:rFonts w:ascii="Times New Roman" w:hAnsi="Times New Roman"/>
          <w:spacing w:val="-2"/>
          <w:sz w:val="24"/>
          <w:szCs w:val="24"/>
        </w:rPr>
        <w:t xml:space="preserve">, ale nie </w:t>
      </w:r>
      <w:r>
        <w:rPr>
          <w:rFonts w:ascii="Times New Roman" w:hAnsi="Times New Roman"/>
          <w:spacing w:val="-2"/>
          <w:sz w:val="24"/>
          <w:szCs w:val="24"/>
        </w:rPr>
        <w:t>stanowi jedynie ich zbioru</w:t>
      </w:r>
      <w:r w:rsidR="0071473A">
        <w:rPr>
          <w:rFonts w:ascii="Times New Roman" w:hAnsi="Times New Roman"/>
          <w:spacing w:val="-2"/>
          <w:sz w:val="24"/>
          <w:szCs w:val="24"/>
        </w:rPr>
        <w:t xml:space="preserve">. Plan pozwala spojrzeć na firmę w sposób całościowy, strategiczny. Analizuje zależności pomiędzy poszczególnymi obszarami, w poszukiwaniu optymalnej ścieżki rozwoju dla danego przedsiębiorstwa. Plan powinien </w:t>
      </w:r>
      <w:proofErr w:type="gramStart"/>
      <w:r w:rsidR="0071473A">
        <w:rPr>
          <w:rFonts w:ascii="Times New Roman" w:hAnsi="Times New Roman"/>
          <w:spacing w:val="-2"/>
          <w:sz w:val="24"/>
          <w:szCs w:val="24"/>
        </w:rPr>
        <w:t>zawierać co</w:t>
      </w:r>
      <w:proofErr w:type="gramEnd"/>
      <w:r w:rsidR="0071473A">
        <w:rPr>
          <w:rFonts w:ascii="Times New Roman" w:hAnsi="Times New Roman"/>
          <w:spacing w:val="-2"/>
          <w:sz w:val="24"/>
          <w:szCs w:val="24"/>
        </w:rPr>
        <w:t xml:space="preserve"> najmniej: identyfikację obszarów </w:t>
      </w:r>
      <w:r w:rsidR="00934423">
        <w:rPr>
          <w:rFonts w:ascii="Times New Roman" w:hAnsi="Times New Roman"/>
          <w:spacing w:val="-2"/>
          <w:sz w:val="24"/>
          <w:szCs w:val="24"/>
        </w:rPr>
        <w:t>wymagających poprawy oraz działań jakie należy podjąć; podział odpow</w:t>
      </w:r>
      <w:r w:rsidR="00E67194">
        <w:rPr>
          <w:rFonts w:ascii="Times New Roman" w:hAnsi="Times New Roman"/>
          <w:spacing w:val="-2"/>
          <w:sz w:val="24"/>
          <w:szCs w:val="24"/>
        </w:rPr>
        <w:t xml:space="preserve">iedzialności – osoby/komórki odpowiedzialne za realizację poszczególnych działań; ogólny harmonogram wdrożenia zmian; szacunkowy koszt realizacji poszczególnych zadań; </w:t>
      </w:r>
      <w:r w:rsidR="00E11A59" w:rsidRPr="00CD7352">
        <w:rPr>
          <w:rFonts w:ascii="Times New Roman" w:hAnsi="Times New Roman"/>
          <w:spacing w:val="-2"/>
          <w:sz w:val="24"/>
          <w:szCs w:val="24"/>
        </w:rPr>
        <w:t>oczekiwane rezultaty zmian</w:t>
      </w:r>
      <w:r w:rsidR="00E67194">
        <w:rPr>
          <w:rFonts w:ascii="Times New Roman" w:hAnsi="Times New Roman"/>
          <w:spacing w:val="-2"/>
          <w:sz w:val="24"/>
          <w:szCs w:val="24"/>
        </w:rPr>
        <w:t>; ryzyka związane z wdrażaniem zmian</w:t>
      </w:r>
      <w:r w:rsidR="00E11A59" w:rsidRPr="00CD7352">
        <w:rPr>
          <w:rFonts w:ascii="Times New Roman" w:hAnsi="Times New Roman"/>
          <w:spacing w:val="-2"/>
          <w:sz w:val="24"/>
          <w:szCs w:val="24"/>
        </w:rPr>
        <w:t xml:space="preserve">. </w:t>
      </w:r>
    </w:p>
    <w:p w:rsidR="00E11A59" w:rsidRPr="00E67194" w:rsidRDefault="00E11A59" w:rsidP="00E6719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E67194">
        <w:rPr>
          <w:rFonts w:ascii="Times New Roman" w:hAnsi="Times New Roman"/>
          <w:spacing w:val="-2"/>
          <w:sz w:val="24"/>
          <w:szCs w:val="24"/>
        </w:rPr>
        <w:t xml:space="preserve">Konsultantami Planu Wdrożenia Zmiany w firmie są </w:t>
      </w:r>
      <w:r w:rsidR="00E67194">
        <w:rPr>
          <w:rFonts w:ascii="Times New Roman" w:hAnsi="Times New Roman"/>
          <w:spacing w:val="-2"/>
          <w:sz w:val="24"/>
          <w:szCs w:val="24"/>
        </w:rPr>
        <w:t>D</w:t>
      </w:r>
      <w:r w:rsidRPr="00E67194">
        <w:rPr>
          <w:rFonts w:ascii="Times New Roman" w:hAnsi="Times New Roman"/>
          <w:spacing w:val="-2"/>
          <w:sz w:val="24"/>
          <w:szCs w:val="24"/>
        </w:rPr>
        <w:t xml:space="preserve">oradcy oraz </w:t>
      </w:r>
      <w:r w:rsidR="00E67194">
        <w:rPr>
          <w:rFonts w:ascii="Times New Roman" w:hAnsi="Times New Roman"/>
          <w:spacing w:val="-2"/>
          <w:sz w:val="24"/>
          <w:szCs w:val="24"/>
        </w:rPr>
        <w:t>Opiekunowie grup warsztatowych</w:t>
      </w:r>
      <w:r w:rsidRPr="00E67194">
        <w:rPr>
          <w:rFonts w:ascii="Times New Roman" w:hAnsi="Times New Roman"/>
          <w:spacing w:val="-2"/>
          <w:sz w:val="24"/>
          <w:szCs w:val="24"/>
        </w:rPr>
        <w:t>. Na ostatnim zjeździe odbywa się prezentacja Planów przed Panelem Ekspertów.</w:t>
      </w:r>
      <w:r w:rsidR="00E67194">
        <w:rPr>
          <w:rFonts w:ascii="Times New Roman" w:hAnsi="Times New Roman"/>
          <w:spacing w:val="-2"/>
          <w:sz w:val="24"/>
          <w:szCs w:val="24"/>
        </w:rPr>
        <w:t xml:space="preserve"> Prezentacja ta jest podstawą zaliczenia całego programu i warunkiem uzyskania certyfikatu. </w:t>
      </w:r>
    </w:p>
    <w:p w:rsidR="00E11A59" w:rsidRPr="00E67194" w:rsidRDefault="00E67194" w:rsidP="00E67194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Baza wiedzy</w:t>
      </w:r>
      <w:r w:rsidR="00E11A59" w:rsidRPr="00E67194">
        <w:rPr>
          <w:rFonts w:ascii="Times New Roman" w:hAnsi="Times New Roman"/>
          <w:b/>
          <w:spacing w:val="-2"/>
          <w:sz w:val="24"/>
          <w:szCs w:val="24"/>
        </w:rPr>
        <w:t xml:space="preserve"> AMI</w:t>
      </w:r>
    </w:p>
    <w:p w:rsidR="00E11A59" w:rsidRPr="00E67194" w:rsidRDefault="00E11A59" w:rsidP="00E67194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E67194">
        <w:rPr>
          <w:rFonts w:ascii="Times New Roman" w:hAnsi="Times New Roman"/>
          <w:spacing w:val="-2"/>
          <w:sz w:val="24"/>
          <w:szCs w:val="24"/>
        </w:rPr>
        <w:t xml:space="preserve">Oprócz wykładów, warsztatów i innych form bezpośredniej interakcji, uczestnicy programu zostaną wyposażeni w dodatkowe źródła wiedzy, w formie elektronicznej, np.: prezentacje, raporty, opracowania, filmy z nagraniami wykładów i inne (do uzgodnienia w zależności od obszaru merytorycznego). Materiały te będą udostępniane na dedykowanej </w:t>
      </w:r>
      <w:r w:rsidR="001403E8">
        <w:rPr>
          <w:rFonts w:ascii="Times New Roman" w:hAnsi="Times New Roman"/>
          <w:spacing w:val="-2"/>
          <w:sz w:val="24"/>
          <w:szCs w:val="24"/>
        </w:rPr>
        <w:t xml:space="preserve">AMI </w:t>
      </w:r>
      <w:r w:rsidRPr="00E67194">
        <w:rPr>
          <w:rFonts w:ascii="Times New Roman" w:hAnsi="Times New Roman"/>
          <w:spacing w:val="-2"/>
          <w:sz w:val="24"/>
          <w:szCs w:val="24"/>
        </w:rPr>
        <w:t>platformie cyfrowej.</w:t>
      </w:r>
    </w:p>
    <w:p w:rsidR="00B30266" w:rsidRPr="00627D56" w:rsidRDefault="00B30266" w:rsidP="00627D56">
      <w:pPr>
        <w:pStyle w:val="Akapitzlist"/>
        <w:widowControl w:val="0"/>
        <w:numPr>
          <w:ilvl w:val="0"/>
          <w:numId w:val="2"/>
        </w:numPr>
        <w:shd w:val="clear" w:color="auto" w:fill="C00000"/>
        <w:autoSpaceDE w:val="0"/>
        <w:autoSpaceDN w:val="0"/>
        <w:adjustRightInd w:val="0"/>
        <w:spacing w:before="360" w:after="120" w:line="300" w:lineRule="atLeast"/>
        <w:ind w:left="357" w:right="-23" w:hanging="357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627D56">
        <w:rPr>
          <w:rFonts w:ascii="Times New Roman" w:hAnsi="Times New Roman"/>
          <w:b/>
          <w:spacing w:val="-2"/>
          <w:sz w:val="24"/>
          <w:szCs w:val="24"/>
        </w:rPr>
        <w:t>Organizacja procesu edukacyjnego</w:t>
      </w:r>
    </w:p>
    <w:p w:rsidR="00B30266" w:rsidRPr="001403E8" w:rsidRDefault="001403E8" w:rsidP="001403E8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Zjazd 1</w:t>
      </w:r>
    </w:p>
    <w:p w:rsidR="00B30266" w:rsidRPr="001403E8" w:rsidRDefault="001403E8" w:rsidP="001403E8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Dzień 1</w:t>
      </w:r>
      <w:r w:rsidR="00B30266" w:rsidRPr="001403E8">
        <w:rPr>
          <w:rFonts w:ascii="Times New Roman" w:hAnsi="Times New Roman"/>
          <w:b/>
          <w:spacing w:val="-2"/>
          <w:sz w:val="24"/>
          <w:szCs w:val="24"/>
        </w:rPr>
        <w:t>:</w:t>
      </w:r>
    </w:p>
    <w:p w:rsidR="00556784" w:rsidRDefault="00556784" w:rsidP="001403E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9B0128">
        <w:rPr>
          <w:rFonts w:ascii="Times New Roman" w:hAnsi="Times New Roman"/>
          <w:b/>
          <w:spacing w:val="-2"/>
          <w:sz w:val="24"/>
          <w:szCs w:val="24"/>
        </w:rPr>
        <w:t>Wykład otwierający AMI</w:t>
      </w:r>
      <w:r>
        <w:rPr>
          <w:rFonts w:ascii="Times New Roman" w:hAnsi="Times New Roman"/>
          <w:spacing w:val="-2"/>
          <w:sz w:val="24"/>
          <w:szCs w:val="24"/>
        </w:rPr>
        <w:t xml:space="preserve"> – przeprowadzony przez Gwiazdę. Tematyka wykładu oraz osoba prowadzącego mają być ciekawym wstępem do właściwego programu merytorycznego AMI, którego realizacja rozpocznie się podczas Zjazdu 2. </w:t>
      </w:r>
    </w:p>
    <w:p w:rsidR="009B0128" w:rsidRDefault="009B0128" w:rsidP="001403E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Gra edukacyjna </w:t>
      </w:r>
      <w:r>
        <w:rPr>
          <w:rFonts w:ascii="Times New Roman" w:hAnsi="Times New Roman"/>
          <w:spacing w:val="-2"/>
          <w:sz w:val="24"/>
          <w:szCs w:val="24"/>
        </w:rPr>
        <w:t>– narzędzie, które ma za zadanie, przekazać Uczestnikom AMI wiedzę w niecodzienny sposób. Celem gry jest podniesienie poziomu zainteresowania tematem</w:t>
      </w:r>
      <w:r w:rsidR="00C1226F">
        <w:rPr>
          <w:rFonts w:ascii="Times New Roman" w:hAnsi="Times New Roman"/>
          <w:spacing w:val="-2"/>
          <w:sz w:val="24"/>
          <w:szCs w:val="24"/>
        </w:rPr>
        <w:t xml:space="preserve"> innowacji i zarządzania innowacjami. Jest to też </w:t>
      </w:r>
      <w:r w:rsidR="0095476F">
        <w:rPr>
          <w:rFonts w:ascii="Times New Roman" w:hAnsi="Times New Roman"/>
          <w:spacing w:val="-2"/>
          <w:sz w:val="24"/>
          <w:szCs w:val="24"/>
        </w:rPr>
        <w:t xml:space="preserve">dobra okazja do poznania </w:t>
      </w:r>
      <w:r w:rsidR="00C1226F">
        <w:rPr>
          <w:rFonts w:ascii="Times New Roman" w:hAnsi="Times New Roman"/>
          <w:spacing w:val="-2"/>
          <w:sz w:val="24"/>
          <w:szCs w:val="24"/>
        </w:rPr>
        <w:t>pozostałych Uczestników AMI</w:t>
      </w:r>
      <w:r>
        <w:rPr>
          <w:rFonts w:ascii="Times New Roman" w:hAnsi="Times New Roman"/>
          <w:spacing w:val="-2"/>
          <w:sz w:val="24"/>
          <w:szCs w:val="24"/>
        </w:rPr>
        <w:t xml:space="preserve">. </w:t>
      </w:r>
    </w:p>
    <w:p w:rsidR="00C1226F" w:rsidRDefault="00C1226F" w:rsidP="00C1226F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Dzień 2:</w:t>
      </w:r>
    </w:p>
    <w:p w:rsidR="003862ED" w:rsidRDefault="00C1226F" w:rsidP="001403E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3862ED">
        <w:rPr>
          <w:rFonts w:ascii="Times New Roman" w:hAnsi="Times New Roman"/>
          <w:b/>
          <w:spacing w:val="-2"/>
          <w:sz w:val="24"/>
          <w:szCs w:val="24"/>
        </w:rPr>
        <w:t xml:space="preserve">Wykład </w:t>
      </w:r>
      <w:r w:rsidR="003862ED">
        <w:rPr>
          <w:rFonts w:ascii="Times New Roman" w:hAnsi="Times New Roman"/>
          <w:b/>
          <w:spacing w:val="-2"/>
          <w:sz w:val="24"/>
          <w:szCs w:val="24"/>
        </w:rPr>
        <w:t xml:space="preserve">wprowadzający </w:t>
      </w:r>
      <w:r w:rsidRPr="003862ED">
        <w:rPr>
          <w:rFonts w:ascii="Times New Roman" w:hAnsi="Times New Roman"/>
          <w:b/>
          <w:spacing w:val="-2"/>
          <w:sz w:val="24"/>
          <w:szCs w:val="24"/>
        </w:rPr>
        <w:t>dotyczący metodyk tworzenia i wdrażania innowacji</w:t>
      </w:r>
      <w:r>
        <w:rPr>
          <w:rFonts w:ascii="Times New Roman" w:hAnsi="Times New Roman"/>
          <w:spacing w:val="-2"/>
          <w:sz w:val="24"/>
          <w:szCs w:val="24"/>
        </w:rPr>
        <w:t xml:space="preserve"> – podczas wykładu zostaną zaprezentowane </w:t>
      </w:r>
      <w:r w:rsidR="003862ED">
        <w:rPr>
          <w:rFonts w:ascii="Times New Roman" w:hAnsi="Times New Roman"/>
          <w:spacing w:val="-2"/>
          <w:sz w:val="24"/>
          <w:szCs w:val="24"/>
        </w:rPr>
        <w:t xml:space="preserve">trzy </w:t>
      </w:r>
      <w:r>
        <w:rPr>
          <w:rFonts w:ascii="Times New Roman" w:hAnsi="Times New Roman"/>
          <w:spacing w:val="-2"/>
          <w:sz w:val="24"/>
          <w:szCs w:val="24"/>
        </w:rPr>
        <w:t>najbardziej popularne</w:t>
      </w:r>
      <w:r w:rsidR="003862ED">
        <w:rPr>
          <w:rFonts w:ascii="Times New Roman" w:hAnsi="Times New Roman"/>
          <w:spacing w:val="-2"/>
          <w:sz w:val="24"/>
          <w:szCs w:val="24"/>
        </w:rPr>
        <w:t xml:space="preserve"> i skuteczne</w:t>
      </w:r>
      <w:r>
        <w:rPr>
          <w:rFonts w:ascii="Times New Roman" w:hAnsi="Times New Roman"/>
          <w:spacing w:val="-2"/>
          <w:sz w:val="24"/>
          <w:szCs w:val="24"/>
        </w:rPr>
        <w:t xml:space="preserve"> metodyki, które można wykorzystać w procesie tworzenia lub wdrażania innowacji. </w:t>
      </w:r>
      <w:r w:rsidR="003862ED">
        <w:rPr>
          <w:rFonts w:ascii="Times New Roman" w:hAnsi="Times New Roman"/>
          <w:spacing w:val="-2"/>
          <w:sz w:val="24"/>
          <w:szCs w:val="24"/>
        </w:rPr>
        <w:t xml:space="preserve">Dla każdej z nich zostanie opracowany program szkoleniowy. </w:t>
      </w:r>
      <w:r>
        <w:rPr>
          <w:rFonts w:ascii="Times New Roman" w:hAnsi="Times New Roman"/>
          <w:spacing w:val="-2"/>
          <w:sz w:val="24"/>
          <w:szCs w:val="24"/>
        </w:rPr>
        <w:t>Każdy z Uczestników AMI będzie mógł wybrać jedną z metodyk</w:t>
      </w:r>
      <w:r w:rsidR="003862ED">
        <w:rPr>
          <w:rFonts w:ascii="Times New Roman" w:hAnsi="Times New Roman"/>
          <w:spacing w:val="-2"/>
          <w:sz w:val="24"/>
          <w:szCs w:val="24"/>
        </w:rPr>
        <w:t xml:space="preserve">, z którą chciałby się zapoznać w toku pracy w AMI. </w:t>
      </w:r>
    </w:p>
    <w:p w:rsidR="003862ED" w:rsidRDefault="003862ED" w:rsidP="001403E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Wykład i warsztaty dotyczące wybranej metodyki </w:t>
      </w:r>
      <w:r>
        <w:rPr>
          <w:rFonts w:ascii="Times New Roman" w:hAnsi="Times New Roman"/>
          <w:spacing w:val="-2"/>
          <w:sz w:val="24"/>
          <w:szCs w:val="24"/>
        </w:rPr>
        <w:t>– po wykładzie wprowadzającym, Uczestnicy AMI zostaną podzieleni na 3 grupy</w:t>
      </w:r>
      <w:r w:rsidR="00A377AF">
        <w:rPr>
          <w:rFonts w:ascii="Times New Roman" w:hAnsi="Times New Roman"/>
          <w:spacing w:val="-2"/>
          <w:sz w:val="24"/>
          <w:szCs w:val="24"/>
        </w:rPr>
        <w:t>, zgodnie z dokonanym wyborem i </w:t>
      </w:r>
      <w:r>
        <w:rPr>
          <w:rFonts w:ascii="Times New Roman" w:hAnsi="Times New Roman"/>
          <w:spacing w:val="-2"/>
          <w:sz w:val="24"/>
          <w:szCs w:val="24"/>
        </w:rPr>
        <w:t xml:space="preserve">rozpoczną proces zgłębiania tajników jednej z metodyk. Fakt, że każda firma oddeleguje do udziału w AMI </w:t>
      </w:r>
      <w:r w:rsidR="006C1F58">
        <w:rPr>
          <w:rFonts w:ascii="Times New Roman" w:hAnsi="Times New Roman"/>
          <w:spacing w:val="-2"/>
          <w:sz w:val="24"/>
          <w:szCs w:val="24"/>
        </w:rPr>
        <w:t xml:space="preserve">zespół </w:t>
      </w:r>
      <w:r>
        <w:rPr>
          <w:rFonts w:ascii="Times New Roman" w:hAnsi="Times New Roman"/>
          <w:spacing w:val="-2"/>
          <w:sz w:val="24"/>
          <w:szCs w:val="24"/>
        </w:rPr>
        <w:t xml:space="preserve">3 pracowników powoduje, że zespół </w:t>
      </w:r>
      <w:r w:rsidR="006C1F58">
        <w:rPr>
          <w:rFonts w:ascii="Times New Roman" w:hAnsi="Times New Roman"/>
          <w:spacing w:val="-2"/>
          <w:sz w:val="24"/>
          <w:szCs w:val="24"/>
        </w:rPr>
        <w:t>taki</w:t>
      </w:r>
      <w:r>
        <w:rPr>
          <w:rFonts w:ascii="Times New Roman" w:hAnsi="Times New Roman"/>
          <w:spacing w:val="-2"/>
          <w:sz w:val="24"/>
          <w:szCs w:val="24"/>
        </w:rPr>
        <w:t xml:space="preserve"> może w czasie AMI poznać 3</w:t>
      </w:r>
      <w:r w:rsidR="006C1F58">
        <w:rPr>
          <w:rFonts w:ascii="Times New Roman" w:hAnsi="Times New Roman"/>
          <w:spacing w:val="-2"/>
          <w:sz w:val="24"/>
          <w:szCs w:val="24"/>
        </w:rPr>
        <w:t xml:space="preserve"> różne</w:t>
      </w:r>
      <w:r>
        <w:rPr>
          <w:rFonts w:ascii="Times New Roman" w:hAnsi="Times New Roman"/>
          <w:spacing w:val="-2"/>
          <w:sz w:val="24"/>
          <w:szCs w:val="24"/>
        </w:rPr>
        <w:t xml:space="preserve"> metodyki </w:t>
      </w:r>
      <w:r w:rsidR="0095476F">
        <w:rPr>
          <w:rFonts w:ascii="Times New Roman" w:hAnsi="Times New Roman"/>
          <w:spacing w:val="-2"/>
          <w:sz w:val="24"/>
          <w:szCs w:val="24"/>
        </w:rPr>
        <w:t xml:space="preserve">tworzenia i wdrażania innowacjami. </w:t>
      </w:r>
    </w:p>
    <w:p w:rsidR="0095476F" w:rsidRPr="005E48FE" w:rsidRDefault="005E48FE" w:rsidP="006C1F58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Kick-off </w:t>
      </w:r>
      <w:r w:rsidRPr="005E48FE">
        <w:rPr>
          <w:rFonts w:ascii="Times New Roman" w:hAnsi="Times New Roman"/>
          <w:spacing w:val="-2"/>
          <w:sz w:val="24"/>
          <w:szCs w:val="24"/>
        </w:rPr>
        <w:t>– rozpoczęcie Pracy w firmie poprzez poinformowanie wszystkich lub możliwie dużej części pracowników firmy o tym, że bierze ona udział w AMI.</w:t>
      </w:r>
    </w:p>
    <w:p w:rsidR="005E48FE" w:rsidRDefault="005E48FE" w:rsidP="006C1F58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Zjazd 2:</w:t>
      </w:r>
    </w:p>
    <w:p w:rsidR="006C1F58" w:rsidRDefault="006C1F58" w:rsidP="006C1F58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Dzień 1:</w:t>
      </w:r>
    </w:p>
    <w:p w:rsidR="006C1F58" w:rsidRDefault="006C1F58" w:rsidP="006C1F5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6C1F58">
        <w:rPr>
          <w:rFonts w:ascii="Times New Roman" w:hAnsi="Times New Roman"/>
          <w:b/>
          <w:spacing w:val="-2"/>
          <w:sz w:val="24"/>
          <w:szCs w:val="24"/>
        </w:rPr>
        <w:t>Wykład</w:t>
      </w:r>
      <w:r w:rsidRPr="006C1F58">
        <w:rPr>
          <w:rFonts w:ascii="Times New Roman" w:hAnsi="Times New Roman"/>
          <w:spacing w:val="-2"/>
          <w:sz w:val="24"/>
          <w:szCs w:val="24"/>
        </w:rPr>
        <w:t xml:space="preserve"> – dotyczący jednego </w:t>
      </w:r>
      <w:r>
        <w:rPr>
          <w:rFonts w:ascii="Times New Roman" w:hAnsi="Times New Roman"/>
          <w:spacing w:val="-2"/>
          <w:sz w:val="24"/>
          <w:szCs w:val="24"/>
        </w:rPr>
        <w:t>z 6 obszarów merytorycznych AMI: k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ultura innowacyjności, </w:t>
      </w:r>
      <w:r>
        <w:rPr>
          <w:rFonts w:ascii="Times New Roman" w:hAnsi="Times New Roman"/>
          <w:spacing w:val="-2"/>
          <w:sz w:val="24"/>
          <w:szCs w:val="24"/>
        </w:rPr>
        <w:t>z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rozumienie biznesu, </w:t>
      </w:r>
      <w:r>
        <w:rPr>
          <w:rFonts w:ascii="Times New Roman" w:hAnsi="Times New Roman"/>
          <w:spacing w:val="-2"/>
          <w:sz w:val="24"/>
          <w:szCs w:val="24"/>
        </w:rPr>
        <w:t>s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trategia, </w:t>
      </w:r>
      <w:r>
        <w:rPr>
          <w:rFonts w:ascii="Times New Roman" w:hAnsi="Times New Roman"/>
          <w:spacing w:val="-2"/>
          <w:sz w:val="24"/>
          <w:szCs w:val="24"/>
        </w:rPr>
        <w:t>s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truktura organizacyjna, </w:t>
      </w:r>
      <w:r>
        <w:rPr>
          <w:rFonts w:ascii="Times New Roman" w:hAnsi="Times New Roman"/>
          <w:spacing w:val="-2"/>
          <w:sz w:val="24"/>
          <w:szCs w:val="24"/>
        </w:rPr>
        <w:t>p</w:t>
      </w:r>
      <w:r w:rsidR="00A377AF">
        <w:rPr>
          <w:rFonts w:ascii="Times New Roman" w:hAnsi="Times New Roman"/>
          <w:spacing w:val="-2"/>
          <w:sz w:val="24"/>
          <w:szCs w:val="24"/>
        </w:rPr>
        <w:t>otencjał i </w:t>
      </w:r>
      <w:r w:rsidRPr="005E64AC">
        <w:rPr>
          <w:rFonts w:ascii="Times New Roman" w:hAnsi="Times New Roman"/>
          <w:spacing w:val="-2"/>
          <w:sz w:val="24"/>
          <w:szCs w:val="24"/>
        </w:rPr>
        <w:t xml:space="preserve">zasoby, </w:t>
      </w:r>
      <w:r>
        <w:rPr>
          <w:rFonts w:ascii="Times New Roman" w:hAnsi="Times New Roman"/>
          <w:spacing w:val="-2"/>
          <w:sz w:val="24"/>
          <w:szCs w:val="24"/>
        </w:rPr>
        <w:t>p</w:t>
      </w:r>
      <w:r w:rsidRPr="005E64AC">
        <w:rPr>
          <w:rFonts w:ascii="Times New Roman" w:hAnsi="Times New Roman"/>
          <w:spacing w:val="-2"/>
          <w:sz w:val="24"/>
          <w:szCs w:val="24"/>
        </w:rPr>
        <w:t>rocesy</w:t>
      </w:r>
      <w:r>
        <w:rPr>
          <w:rFonts w:ascii="Times New Roman" w:hAnsi="Times New Roman"/>
          <w:spacing w:val="-2"/>
          <w:sz w:val="24"/>
          <w:szCs w:val="24"/>
        </w:rPr>
        <w:t>.</w:t>
      </w:r>
    </w:p>
    <w:p w:rsidR="006C1F58" w:rsidRPr="006C1F58" w:rsidRDefault="006C1F58" w:rsidP="006C1F5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6C1F58">
        <w:rPr>
          <w:rFonts w:ascii="Times New Roman" w:hAnsi="Times New Roman"/>
          <w:b/>
          <w:spacing w:val="-2"/>
          <w:sz w:val="24"/>
          <w:szCs w:val="24"/>
        </w:rPr>
        <w:t>Warsztat</w:t>
      </w:r>
      <w:r w:rsidRPr="006C1F58"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 xml:space="preserve">(część 1) </w:t>
      </w:r>
      <w:r w:rsidRPr="006C1F58">
        <w:rPr>
          <w:rFonts w:ascii="Times New Roman" w:hAnsi="Times New Roman"/>
          <w:spacing w:val="-2"/>
          <w:sz w:val="24"/>
          <w:szCs w:val="24"/>
        </w:rPr>
        <w:t>– w tym samym obszarze merytorycznym AMI, którego dotyczył wykład.</w:t>
      </w:r>
    </w:p>
    <w:p w:rsidR="006C1F58" w:rsidRPr="006C1F58" w:rsidRDefault="006C1F58" w:rsidP="006C1F58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6C1F58">
        <w:rPr>
          <w:rFonts w:ascii="Times New Roman" w:hAnsi="Times New Roman"/>
          <w:b/>
          <w:spacing w:val="-2"/>
          <w:sz w:val="24"/>
          <w:szCs w:val="24"/>
        </w:rPr>
        <w:t>Dzień 2:</w:t>
      </w:r>
    </w:p>
    <w:p w:rsidR="006C1F58" w:rsidRDefault="006C1F58" w:rsidP="006C1F5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6C1F58">
        <w:rPr>
          <w:rFonts w:ascii="Times New Roman" w:hAnsi="Times New Roman"/>
          <w:b/>
          <w:spacing w:val="-2"/>
          <w:sz w:val="24"/>
          <w:szCs w:val="24"/>
        </w:rPr>
        <w:t xml:space="preserve">Warsztat </w:t>
      </w:r>
      <w:r>
        <w:rPr>
          <w:rFonts w:ascii="Times New Roman" w:hAnsi="Times New Roman"/>
          <w:spacing w:val="-2"/>
          <w:sz w:val="24"/>
          <w:szCs w:val="24"/>
        </w:rPr>
        <w:t xml:space="preserve">(część 2) </w:t>
      </w:r>
      <w:r w:rsidRPr="006C1F58">
        <w:rPr>
          <w:rFonts w:ascii="Times New Roman" w:hAnsi="Times New Roman"/>
          <w:spacing w:val="-2"/>
          <w:sz w:val="24"/>
          <w:szCs w:val="24"/>
        </w:rPr>
        <w:t>– w tym samym obszarze merytorycznym AMI, którego dotyczył wykład.</w:t>
      </w:r>
    </w:p>
    <w:p w:rsidR="006C1F58" w:rsidRPr="006C1F58" w:rsidRDefault="006C1F58" w:rsidP="006C1F5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Wykład i warsztaty dotyczące wybranej metodyki.</w:t>
      </w:r>
    </w:p>
    <w:p w:rsidR="005E48FE" w:rsidRPr="005E48FE" w:rsidRDefault="005E48FE" w:rsidP="00817917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Praca w firmie </w:t>
      </w:r>
      <w:r w:rsidRPr="005E48FE">
        <w:rPr>
          <w:rFonts w:ascii="Times New Roman" w:hAnsi="Times New Roman"/>
          <w:spacing w:val="-2"/>
          <w:sz w:val="24"/>
          <w:szCs w:val="24"/>
        </w:rPr>
        <w:t xml:space="preserve">– praca nad zagadnieniem omawianym </w:t>
      </w:r>
      <w:r>
        <w:rPr>
          <w:rFonts w:ascii="Times New Roman" w:hAnsi="Times New Roman"/>
          <w:spacing w:val="-2"/>
          <w:sz w:val="24"/>
          <w:szCs w:val="24"/>
        </w:rPr>
        <w:t>podczas</w:t>
      </w:r>
      <w:r w:rsidRPr="005E48FE">
        <w:rPr>
          <w:rFonts w:ascii="Times New Roman" w:hAnsi="Times New Roman"/>
          <w:spacing w:val="-2"/>
          <w:sz w:val="24"/>
          <w:szCs w:val="24"/>
        </w:rPr>
        <w:t xml:space="preserve"> Zjazdu 2.</w:t>
      </w:r>
    </w:p>
    <w:p w:rsidR="006C1F58" w:rsidRDefault="00817917" w:rsidP="00817917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Zjazd 3:</w:t>
      </w:r>
    </w:p>
    <w:p w:rsidR="00817917" w:rsidRDefault="00817917" w:rsidP="00817917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Dzień 1:</w:t>
      </w:r>
    </w:p>
    <w:p w:rsidR="006C1F58" w:rsidRPr="005E48FE" w:rsidRDefault="005E48FE" w:rsidP="00817917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E48FE">
        <w:rPr>
          <w:rFonts w:ascii="Times New Roman" w:hAnsi="Times New Roman"/>
          <w:b/>
          <w:color w:val="231F20"/>
          <w:spacing w:val="-4"/>
          <w:sz w:val="24"/>
          <w:szCs w:val="24"/>
        </w:rPr>
        <w:t>Podsumowanie Pracy w firmie</w:t>
      </w:r>
      <w:r w:rsidRPr="005E48FE">
        <w:rPr>
          <w:rFonts w:ascii="Times New Roman" w:hAnsi="Times New Roman"/>
          <w:color w:val="231F20"/>
          <w:spacing w:val="-4"/>
          <w:sz w:val="24"/>
          <w:szCs w:val="24"/>
        </w:rPr>
        <w:t xml:space="preserve"> – praca warsztatowa w zespołach roboczych utworzonych podczas Zjazdu 2. 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>Uczestnicy AMI dzielą się swoimi doświadczeniami.</w:t>
      </w:r>
    </w:p>
    <w:p w:rsidR="005E48FE" w:rsidRPr="005E48FE" w:rsidRDefault="005E48FE" w:rsidP="005E48FE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5E48FE">
        <w:rPr>
          <w:rFonts w:ascii="Times New Roman" w:hAnsi="Times New Roman"/>
          <w:b/>
          <w:color w:val="231F20"/>
          <w:spacing w:val="-4"/>
          <w:sz w:val="24"/>
          <w:szCs w:val="24"/>
        </w:rPr>
        <w:t xml:space="preserve">Wykład </w:t>
      </w:r>
      <w:r w:rsidRPr="005E48FE">
        <w:rPr>
          <w:rFonts w:ascii="Times New Roman" w:hAnsi="Times New Roman"/>
          <w:spacing w:val="-2"/>
          <w:sz w:val="24"/>
          <w:szCs w:val="24"/>
        </w:rPr>
        <w:t>– dotyczący jednego z 6 obszarów merytorycznych AMI: kultura innowacyjności, zrozumienie biznesu, strategia, struk</w:t>
      </w:r>
      <w:r w:rsidR="00A377AF">
        <w:rPr>
          <w:rFonts w:ascii="Times New Roman" w:hAnsi="Times New Roman"/>
          <w:spacing w:val="-2"/>
          <w:sz w:val="24"/>
          <w:szCs w:val="24"/>
        </w:rPr>
        <w:t>tura organizacyjna, potencjał i </w:t>
      </w:r>
      <w:r w:rsidRPr="005E48FE">
        <w:rPr>
          <w:rFonts w:ascii="Times New Roman" w:hAnsi="Times New Roman"/>
          <w:spacing w:val="-2"/>
          <w:sz w:val="24"/>
          <w:szCs w:val="24"/>
        </w:rPr>
        <w:t>zasoby, procesy.</w:t>
      </w:r>
    </w:p>
    <w:p w:rsidR="005E48FE" w:rsidRPr="006C1F58" w:rsidRDefault="005E48FE" w:rsidP="005E48FE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6C1F58">
        <w:rPr>
          <w:rFonts w:ascii="Times New Roman" w:hAnsi="Times New Roman"/>
          <w:b/>
          <w:spacing w:val="-2"/>
          <w:sz w:val="24"/>
          <w:szCs w:val="24"/>
        </w:rPr>
        <w:t>Warsztat</w:t>
      </w:r>
      <w:r w:rsidRPr="006C1F58"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 xml:space="preserve">(część 1) </w:t>
      </w:r>
      <w:r w:rsidRPr="006C1F58">
        <w:rPr>
          <w:rFonts w:ascii="Times New Roman" w:hAnsi="Times New Roman"/>
          <w:spacing w:val="-2"/>
          <w:sz w:val="24"/>
          <w:szCs w:val="24"/>
        </w:rPr>
        <w:t>– w tym samym obszarze merytorycznym AMI, którego dotyczył wykład.</w:t>
      </w:r>
    </w:p>
    <w:p w:rsidR="005E48FE" w:rsidRPr="006C1F58" w:rsidRDefault="005E48FE" w:rsidP="005E48FE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6C1F58">
        <w:rPr>
          <w:rFonts w:ascii="Times New Roman" w:hAnsi="Times New Roman"/>
          <w:b/>
          <w:spacing w:val="-2"/>
          <w:sz w:val="24"/>
          <w:szCs w:val="24"/>
        </w:rPr>
        <w:t>Dzień 2:</w:t>
      </w:r>
    </w:p>
    <w:p w:rsidR="005E48FE" w:rsidRDefault="005E48FE" w:rsidP="005E48FE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6C1F58">
        <w:rPr>
          <w:rFonts w:ascii="Times New Roman" w:hAnsi="Times New Roman"/>
          <w:b/>
          <w:spacing w:val="-2"/>
          <w:sz w:val="24"/>
          <w:szCs w:val="24"/>
        </w:rPr>
        <w:t xml:space="preserve">Warsztat </w:t>
      </w:r>
      <w:r>
        <w:rPr>
          <w:rFonts w:ascii="Times New Roman" w:hAnsi="Times New Roman"/>
          <w:spacing w:val="-2"/>
          <w:sz w:val="24"/>
          <w:szCs w:val="24"/>
        </w:rPr>
        <w:t xml:space="preserve">(część 2) </w:t>
      </w:r>
      <w:r w:rsidRPr="006C1F58">
        <w:rPr>
          <w:rFonts w:ascii="Times New Roman" w:hAnsi="Times New Roman"/>
          <w:spacing w:val="-2"/>
          <w:sz w:val="24"/>
          <w:szCs w:val="24"/>
        </w:rPr>
        <w:t>– w tym samym obszarze merytorycznym AMI, którego dotyczył wykład.</w:t>
      </w:r>
    </w:p>
    <w:p w:rsidR="005E48FE" w:rsidRPr="006C1F58" w:rsidRDefault="005E48FE" w:rsidP="005E48FE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Wykład i warsztaty dotyczące wybranej metodyki.</w:t>
      </w:r>
    </w:p>
    <w:p w:rsidR="005E48FE" w:rsidRPr="0080582F" w:rsidRDefault="0080582F" w:rsidP="0080582F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Zjazdy 4-7 </w:t>
      </w:r>
      <w:r w:rsidRPr="0080582F">
        <w:rPr>
          <w:rFonts w:ascii="Times New Roman" w:hAnsi="Times New Roman"/>
          <w:spacing w:val="-2"/>
          <w:sz w:val="24"/>
          <w:szCs w:val="24"/>
        </w:rPr>
        <w:t>– odbywają się wg schematu Zjazdów 2-3.</w:t>
      </w:r>
    </w:p>
    <w:p w:rsidR="0080582F" w:rsidRDefault="0080582F" w:rsidP="0080582F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Zjazd 8:</w:t>
      </w:r>
    </w:p>
    <w:p w:rsidR="0080582F" w:rsidRDefault="00284A05" w:rsidP="0080582F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Prezentacja</w:t>
      </w:r>
      <w:r w:rsidR="0080582F">
        <w:rPr>
          <w:rFonts w:ascii="Times New Roman" w:hAnsi="Times New Roman"/>
          <w:b/>
          <w:spacing w:val="-2"/>
          <w:sz w:val="24"/>
          <w:szCs w:val="24"/>
        </w:rPr>
        <w:t xml:space="preserve"> Plan</w:t>
      </w:r>
      <w:r w:rsidR="00CD1D85">
        <w:rPr>
          <w:rFonts w:ascii="Times New Roman" w:hAnsi="Times New Roman"/>
          <w:b/>
          <w:spacing w:val="-2"/>
          <w:sz w:val="24"/>
          <w:szCs w:val="24"/>
        </w:rPr>
        <w:t>ów</w:t>
      </w:r>
      <w:r w:rsidR="0080582F">
        <w:rPr>
          <w:rFonts w:ascii="Times New Roman" w:hAnsi="Times New Roman"/>
          <w:b/>
          <w:spacing w:val="-2"/>
          <w:sz w:val="24"/>
          <w:szCs w:val="24"/>
        </w:rPr>
        <w:t xml:space="preserve"> Wdrożenia Zmiany </w:t>
      </w:r>
      <w:r w:rsidR="0080582F" w:rsidRPr="0080582F">
        <w:rPr>
          <w:rFonts w:ascii="Times New Roman" w:hAnsi="Times New Roman"/>
          <w:spacing w:val="-2"/>
          <w:sz w:val="24"/>
          <w:szCs w:val="24"/>
        </w:rPr>
        <w:t>– w formie prezentacji przed komisją</w:t>
      </w:r>
      <w:r>
        <w:rPr>
          <w:rFonts w:ascii="Times New Roman" w:hAnsi="Times New Roman"/>
          <w:spacing w:val="-2"/>
          <w:sz w:val="24"/>
          <w:szCs w:val="24"/>
        </w:rPr>
        <w:t>. Realizowanych jest kilka prezentacji</w:t>
      </w:r>
      <w:r w:rsidR="0080582F" w:rsidRPr="0080582F">
        <w:rPr>
          <w:rFonts w:ascii="Times New Roman" w:hAnsi="Times New Roman"/>
          <w:spacing w:val="-2"/>
          <w:sz w:val="24"/>
          <w:szCs w:val="24"/>
        </w:rPr>
        <w:t xml:space="preserve"> jednocześnie. </w:t>
      </w:r>
    </w:p>
    <w:p w:rsidR="00CD1D85" w:rsidRPr="00CD1D85" w:rsidRDefault="00CD1D85" w:rsidP="00CD1D85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Zjazd 9:</w:t>
      </w:r>
    </w:p>
    <w:p w:rsidR="0080582F" w:rsidRDefault="0080582F" w:rsidP="0080582F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Wykład Zamykający </w:t>
      </w:r>
      <w:r>
        <w:rPr>
          <w:rFonts w:ascii="Times New Roman" w:hAnsi="Times New Roman"/>
          <w:spacing w:val="-2"/>
          <w:sz w:val="24"/>
          <w:szCs w:val="24"/>
        </w:rPr>
        <w:t xml:space="preserve">– przeprowadzony przez </w:t>
      </w:r>
      <w:r w:rsidR="00284A05">
        <w:rPr>
          <w:rFonts w:ascii="Times New Roman" w:hAnsi="Times New Roman"/>
          <w:spacing w:val="-2"/>
          <w:sz w:val="24"/>
          <w:szCs w:val="24"/>
        </w:rPr>
        <w:t>Eksperta zagranicznego</w:t>
      </w:r>
      <w:r>
        <w:rPr>
          <w:rFonts w:ascii="Times New Roman" w:hAnsi="Times New Roman"/>
          <w:spacing w:val="-2"/>
          <w:sz w:val="24"/>
          <w:szCs w:val="24"/>
        </w:rPr>
        <w:t xml:space="preserve">. </w:t>
      </w:r>
    </w:p>
    <w:p w:rsidR="0080582F" w:rsidRPr="0080582F" w:rsidRDefault="0080582F" w:rsidP="0080582F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Wręczenie Certyfikatów AMI</w:t>
      </w:r>
      <w:r w:rsidRPr="0080582F">
        <w:rPr>
          <w:rFonts w:ascii="Times New Roman" w:hAnsi="Times New Roman"/>
          <w:spacing w:val="-2"/>
          <w:sz w:val="24"/>
          <w:szCs w:val="24"/>
        </w:rPr>
        <w:t>.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AC560B" w:rsidRDefault="00AC560B">
      <w:pPr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br w:type="page"/>
      </w:r>
    </w:p>
    <w:p w:rsidR="0060233F" w:rsidRPr="00627D56" w:rsidRDefault="0060233F" w:rsidP="00627D56">
      <w:pPr>
        <w:pStyle w:val="Akapitzlist"/>
        <w:widowControl w:val="0"/>
        <w:numPr>
          <w:ilvl w:val="0"/>
          <w:numId w:val="2"/>
        </w:numPr>
        <w:shd w:val="clear" w:color="auto" w:fill="C00000"/>
        <w:autoSpaceDE w:val="0"/>
        <w:autoSpaceDN w:val="0"/>
        <w:adjustRightInd w:val="0"/>
        <w:spacing w:before="360" w:after="120" w:line="300" w:lineRule="atLeast"/>
        <w:ind w:left="357" w:right="-23" w:hanging="357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627D56">
        <w:rPr>
          <w:rFonts w:ascii="Times New Roman" w:hAnsi="Times New Roman"/>
          <w:b/>
          <w:spacing w:val="-2"/>
          <w:sz w:val="24"/>
          <w:szCs w:val="24"/>
        </w:rPr>
        <w:t>Kadra AMI</w:t>
      </w:r>
    </w:p>
    <w:p w:rsidR="0060233F" w:rsidRPr="0080582F" w:rsidRDefault="0060233F" w:rsidP="0080582F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80582F">
        <w:rPr>
          <w:rFonts w:ascii="Times New Roman" w:hAnsi="Times New Roman"/>
          <w:b/>
          <w:spacing w:val="-2"/>
          <w:sz w:val="24"/>
          <w:szCs w:val="24"/>
        </w:rPr>
        <w:t>Wykładowca</w:t>
      </w:r>
    </w:p>
    <w:p w:rsidR="0060233F" w:rsidRPr="0080582F" w:rsidRDefault="0060233F" w:rsidP="0080582F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 xml:space="preserve">Wykładowca </w:t>
      </w:r>
      <w:r w:rsidR="00F83077">
        <w:rPr>
          <w:rFonts w:ascii="Times New Roman" w:hAnsi="Times New Roman"/>
          <w:color w:val="231F20"/>
          <w:spacing w:val="-4"/>
          <w:sz w:val="24"/>
          <w:szCs w:val="24"/>
        </w:rPr>
        <w:t>odpowiada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 xml:space="preserve"> 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 xml:space="preserve">a przygotowanie 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>akresu merytorycznego zjazdu (wykład, scenariusz wa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 xml:space="preserve">sztatów, narzędzia </w:t>
      </w:r>
      <w:r w:rsidR="001C167F">
        <w:rPr>
          <w:rFonts w:ascii="Times New Roman" w:hAnsi="Times New Roman"/>
          <w:color w:val="231F20"/>
          <w:spacing w:val="-4"/>
          <w:sz w:val="24"/>
          <w:szCs w:val="24"/>
        </w:rPr>
        <w:t>do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 xml:space="preserve"> wa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 xml:space="preserve">sztatów, wytyczne do 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>adań domowych)</w:t>
      </w:r>
      <w:r w:rsidR="00F83077">
        <w:rPr>
          <w:rFonts w:ascii="Times New Roman" w:hAnsi="Times New Roman"/>
          <w:color w:val="231F20"/>
          <w:spacing w:val="-4"/>
          <w:sz w:val="24"/>
          <w:szCs w:val="24"/>
        </w:rPr>
        <w:t>, a w szczególności za przeprowadzenie wykładu w jednym z 6 obszarów merytorycznych AMI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>.</w:t>
      </w:r>
    </w:p>
    <w:p w:rsidR="0060233F" w:rsidRPr="0080582F" w:rsidRDefault="0060233F" w:rsidP="0080582F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>Jest obec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n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>y podc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 xml:space="preserve">as całego pierwszego dnia </w:t>
      </w:r>
      <w:r w:rsidR="00F83077">
        <w:rPr>
          <w:rFonts w:ascii="Times New Roman" w:hAnsi="Times New Roman"/>
          <w:color w:val="231F20"/>
          <w:spacing w:val="-4"/>
          <w:sz w:val="24"/>
          <w:szCs w:val="24"/>
        </w:rPr>
        <w:t>zjazdu (łącznie 9 godzin)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>.</w:t>
      </w:r>
    </w:p>
    <w:p w:rsidR="0060233F" w:rsidRPr="0080582F" w:rsidRDefault="0060233F" w:rsidP="0080582F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 xml:space="preserve">Jest autorem materiałów do bazy wiedzy (np. </w:t>
      </w:r>
      <w:r w:rsidR="00F83077">
        <w:rPr>
          <w:rFonts w:ascii="Times New Roman" w:hAnsi="Times New Roman"/>
          <w:color w:val="231F20"/>
          <w:spacing w:val="-4"/>
          <w:sz w:val="24"/>
          <w:szCs w:val="24"/>
        </w:rPr>
        <w:t>webinarium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>), poświęco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n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>ych konkret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n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>ym tematom p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80582F">
        <w:rPr>
          <w:rFonts w:ascii="Times New Roman" w:hAnsi="Times New Roman"/>
          <w:color w:val="231F20"/>
          <w:spacing w:val="-4"/>
          <w:sz w:val="24"/>
          <w:szCs w:val="24"/>
        </w:rPr>
        <w:t>ogramu.</w:t>
      </w:r>
    </w:p>
    <w:p w:rsidR="0060233F" w:rsidRPr="001C167F" w:rsidRDefault="00284A05" w:rsidP="001C167F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Warsztatowiec</w:t>
      </w:r>
    </w:p>
    <w:p w:rsidR="0060233F" w:rsidRDefault="0060233F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P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owadzi wa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sztaty w c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asie zjazdów.</w:t>
      </w:r>
    </w:p>
    <w:p w:rsidR="0060233F" w:rsidRPr="004B6E11" w:rsidRDefault="0060233F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Pracuje </w:t>
      </w:r>
      <w:r w:rsidR="001C167F">
        <w:rPr>
          <w:rFonts w:ascii="Times New Roman" w:hAnsi="Times New Roman"/>
          <w:color w:val="231F20"/>
          <w:spacing w:val="-4"/>
          <w:sz w:val="24"/>
          <w:szCs w:val="24"/>
        </w:rPr>
        <w:t>przez 2 dni zjazdu. Dodatkowo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 p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owadzi wa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sztat na kolej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n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ym zjeździe – podsumowanie </w:t>
      </w:r>
      <w:r w:rsidR="001C167F">
        <w:rPr>
          <w:rFonts w:ascii="Times New Roman" w:hAnsi="Times New Roman"/>
          <w:color w:val="231F20"/>
          <w:spacing w:val="-4"/>
          <w:sz w:val="24"/>
          <w:szCs w:val="24"/>
        </w:rPr>
        <w:t>P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racy w firmie (spot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k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anie 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ozpoczynające 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k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ażdy kolej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n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y </w:t>
      </w:r>
      <w:r w:rsidR="001C167F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jazd)</w:t>
      </w:r>
      <w:r w:rsidR="00F83077">
        <w:rPr>
          <w:rFonts w:ascii="Times New Roman" w:hAnsi="Times New Roman"/>
          <w:color w:val="231F20"/>
          <w:spacing w:val="-4"/>
          <w:sz w:val="24"/>
          <w:szCs w:val="24"/>
        </w:rPr>
        <w:t xml:space="preserve"> (łącznie 12 godzin pracy na jeden obszar merytoryczny, może pracować przy 6 obszarach)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.</w:t>
      </w:r>
    </w:p>
    <w:p w:rsidR="0060233F" w:rsidRPr="004B6E11" w:rsidRDefault="001C167F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>Jest d</w:t>
      </w:r>
      <w:r w:rsidR="0060233F" w:rsidRPr="004B6E11">
        <w:rPr>
          <w:rFonts w:ascii="Times New Roman" w:hAnsi="Times New Roman"/>
          <w:color w:val="231F20"/>
          <w:spacing w:val="-4"/>
          <w:sz w:val="24"/>
          <w:szCs w:val="24"/>
        </w:rPr>
        <w:t>ostęp</w:t>
      </w:r>
      <w:r w:rsidR="0060233F" w:rsidRPr="007B5740">
        <w:rPr>
          <w:rFonts w:ascii="Times New Roman" w:hAnsi="Times New Roman"/>
          <w:color w:val="231F20"/>
          <w:spacing w:val="-4"/>
          <w:sz w:val="24"/>
          <w:szCs w:val="24"/>
        </w:rPr>
        <w:t>n</w:t>
      </w:r>
      <w:r w:rsidR="0060233F" w:rsidRPr="004B6E11">
        <w:rPr>
          <w:rFonts w:ascii="Times New Roman" w:hAnsi="Times New Roman"/>
          <w:color w:val="231F20"/>
          <w:spacing w:val="-4"/>
          <w:sz w:val="24"/>
          <w:szCs w:val="24"/>
        </w:rPr>
        <w:t>y tylko podc</w:t>
      </w:r>
      <w:r w:rsidR="0060233F"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="0060233F" w:rsidRPr="004B6E11">
        <w:rPr>
          <w:rFonts w:ascii="Times New Roman" w:hAnsi="Times New Roman"/>
          <w:color w:val="231F20"/>
          <w:spacing w:val="-4"/>
          <w:sz w:val="24"/>
          <w:szCs w:val="24"/>
        </w:rPr>
        <w:t>as zjazdu.</w:t>
      </w:r>
    </w:p>
    <w:p w:rsidR="0060233F" w:rsidRPr="004B6E11" w:rsidRDefault="0060233F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K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onsultuje zdalnie z </w:t>
      </w:r>
      <w:r w:rsidR="00BB3A6C">
        <w:rPr>
          <w:rFonts w:ascii="Times New Roman" w:hAnsi="Times New Roman"/>
          <w:color w:val="231F20"/>
          <w:spacing w:val="-4"/>
          <w:sz w:val="24"/>
          <w:szCs w:val="24"/>
        </w:rPr>
        <w:t>D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o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adcą 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adania realizowane w firmie – ich cel, 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akres, efekty.</w:t>
      </w:r>
      <w:r w:rsidR="00BB3A6C">
        <w:rPr>
          <w:rFonts w:ascii="Times New Roman" w:hAnsi="Times New Roman"/>
          <w:color w:val="231F20"/>
          <w:spacing w:val="-4"/>
          <w:sz w:val="24"/>
          <w:szCs w:val="24"/>
        </w:rPr>
        <w:t xml:space="preserve"> S</w:t>
      </w:r>
      <w:r w:rsidR="00BB3A6C" w:rsidRPr="004B6E11">
        <w:rPr>
          <w:rFonts w:ascii="Times New Roman" w:hAnsi="Times New Roman"/>
          <w:color w:val="231F20"/>
          <w:spacing w:val="-4"/>
          <w:sz w:val="24"/>
          <w:szCs w:val="24"/>
        </w:rPr>
        <w:t>prawd</w:t>
      </w:r>
      <w:r w:rsidR="00BB3A6C"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="00BB3A6C"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a i opiniuje </w:t>
      </w:r>
      <w:r w:rsidR="00BB3A6C">
        <w:rPr>
          <w:rFonts w:ascii="Times New Roman" w:hAnsi="Times New Roman"/>
          <w:color w:val="231F20"/>
          <w:spacing w:val="-4"/>
          <w:sz w:val="24"/>
          <w:szCs w:val="24"/>
        </w:rPr>
        <w:t>raport z Pracy w firmie.</w:t>
      </w:r>
    </w:p>
    <w:p w:rsidR="0060233F" w:rsidRPr="004B6E11" w:rsidRDefault="0060233F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Wraz z wykładowcą przygotowuje 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akres merytorycz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n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y zjazdu.</w:t>
      </w:r>
    </w:p>
    <w:p w:rsidR="0060233F" w:rsidRPr="0080582F" w:rsidRDefault="0060233F" w:rsidP="0080582F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80582F">
        <w:rPr>
          <w:rFonts w:ascii="Times New Roman" w:hAnsi="Times New Roman"/>
          <w:b/>
          <w:spacing w:val="-2"/>
          <w:sz w:val="24"/>
          <w:szCs w:val="24"/>
        </w:rPr>
        <w:t>Doradca</w:t>
      </w:r>
    </w:p>
    <w:p w:rsidR="00BB3A6C" w:rsidRDefault="0060233F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BB3A6C">
        <w:rPr>
          <w:rFonts w:ascii="Times New Roman" w:hAnsi="Times New Roman"/>
          <w:color w:val="231F20"/>
          <w:spacing w:val="-4"/>
          <w:sz w:val="24"/>
          <w:szCs w:val="24"/>
        </w:rPr>
        <w:t xml:space="preserve">Jest przypisany do konkretnej firmy </w:t>
      </w:r>
      <w:r w:rsidR="00BB3A6C" w:rsidRPr="00BB3A6C">
        <w:rPr>
          <w:rFonts w:ascii="Times New Roman" w:hAnsi="Times New Roman"/>
          <w:color w:val="231F20"/>
          <w:spacing w:val="-4"/>
          <w:sz w:val="24"/>
          <w:szCs w:val="24"/>
        </w:rPr>
        <w:t>biorącej udział w AMI</w:t>
      </w:r>
      <w:r w:rsidR="00BB3A6C">
        <w:rPr>
          <w:rFonts w:ascii="Times New Roman" w:hAnsi="Times New Roman"/>
          <w:color w:val="231F20"/>
          <w:spacing w:val="-4"/>
          <w:sz w:val="24"/>
          <w:szCs w:val="24"/>
        </w:rPr>
        <w:t>. Firma ma możliwość wyboru Doradcy spośród 3 zaproponowanych jej kandydatur. Wybór powinien nastąpić najpóźniej w ciągu 7 dni od zakończenia 1 zjazdu, tak żeby umożl</w:t>
      </w:r>
      <w:r w:rsidR="00A377AF">
        <w:rPr>
          <w:rFonts w:ascii="Times New Roman" w:hAnsi="Times New Roman"/>
          <w:color w:val="231F20"/>
          <w:spacing w:val="-4"/>
          <w:sz w:val="24"/>
          <w:szCs w:val="24"/>
        </w:rPr>
        <w:t>iwić zorganizowanie Kick-</w:t>
      </w:r>
      <w:proofErr w:type="spellStart"/>
      <w:r w:rsidR="00A377AF">
        <w:rPr>
          <w:rFonts w:ascii="Times New Roman" w:hAnsi="Times New Roman"/>
          <w:color w:val="231F20"/>
          <w:spacing w:val="-4"/>
          <w:sz w:val="24"/>
          <w:szCs w:val="24"/>
        </w:rPr>
        <w:t>offu</w:t>
      </w:r>
      <w:proofErr w:type="spellEnd"/>
      <w:r w:rsidR="00A377AF">
        <w:rPr>
          <w:rFonts w:ascii="Times New Roman" w:hAnsi="Times New Roman"/>
          <w:color w:val="231F20"/>
          <w:spacing w:val="-4"/>
          <w:sz w:val="24"/>
          <w:szCs w:val="24"/>
        </w:rPr>
        <w:t xml:space="preserve"> w </w:t>
      </w:r>
      <w:r w:rsidR="00BB3A6C">
        <w:rPr>
          <w:rFonts w:ascii="Times New Roman" w:hAnsi="Times New Roman"/>
          <w:color w:val="231F20"/>
          <w:spacing w:val="-4"/>
          <w:sz w:val="24"/>
          <w:szCs w:val="24"/>
        </w:rPr>
        <w:t xml:space="preserve">firmie przed 2 zjazdem. </w:t>
      </w:r>
    </w:p>
    <w:p w:rsidR="0060233F" w:rsidRDefault="0060233F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Współpracuje mak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s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ymalnie </w:t>
      </w:r>
      <w:r w:rsidR="00F56683"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z 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3 firmami.</w:t>
      </w:r>
    </w:p>
    <w:p w:rsidR="00BB3A6C" w:rsidRPr="004B6E11" w:rsidRDefault="00BB3A6C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>Zakres współpracy z jedną firmą w ciągu 1 miesiąca nie przekracza: 12 godzin spotkań (</w:t>
      </w:r>
      <w:r w:rsidR="00F56683">
        <w:rPr>
          <w:rFonts w:ascii="Times New Roman" w:hAnsi="Times New Roman"/>
          <w:color w:val="231F20"/>
          <w:spacing w:val="-4"/>
          <w:sz w:val="24"/>
          <w:szCs w:val="24"/>
        </w:rPr>
        <w:t xml:space="preserve">np. 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>2 spotkania w firmie po 6 godzin) oraz 10 godzin kontaktu zdalnego (e-mail, telefon)</w:t>
      </w:r>
      <w:r w:rsidR="00F83077">
        <w:rPr>
          <w:rFonts w:ascii="Times New Roman" w:hAnsi="Times New Roman"/>
          <w:color w:val="231F20"/>
          <w:spacing w:val="-4"/>
          <w:sz w:val="24"/>
          <w:szCs w:val="24"/>
        </w:rPr>
        <w:t xml:space="preserve"> (łącznie 170 godzin na 1 firmę)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. </w:t>
      </w:r>
    </w:p>
    <w:p w:rsidR="0060233F" w:rsidRDefault="00BB3A6C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>Wspiera Uczestników AMI merytorycznie</w:t>
      </w:r>
      <w:r w:rsidR="00F56683">
        <w:rPr>
          <w:rFonts w:ascii="Times New Roman" w:hAnsi="Times New Roman"/>
          <w:color w:val="231F20"/>
          <w:spacing w:val="-4"/>
          <w:sz w:val="24"/>
          <w:szCs w:val="24"/>
        </w:rPr>
        <w:t>, inspiruje i ukierunkowuje ich pracę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, ale nie wyręcza ich w realizacji poszczególnych zadań. </w:t>
      </w:r>
      <w:r w:rsidR="00F56683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="00F56683" w:rsidRPr="00F56683">
        <w:rPr>
          <w:rFonts w:ascii="Times New Roman" w:hAnsi="Times New Roman"/>
          <w:color w:val="231F20"/>
          <w:spacing w:val="-4"/>
          <w:sz w:val="24"/>
          <w:szCs w:val="24"/>
        </w:rPr>
        <w:t>ozwiązania wypracowują przedstawiciele firmy</w:t>
      </w:r>
      <w:r w:rsidR="00F56683">
        <w:rPr>
          <w:rFonts w:ascii="Times New Roman" w:hAnsi="Times New Roman"/>
          <w:color w:val="231F20"/>
          <w:spacing w:val="-4"/>
          <w:sz w:val="24"/>
          <w:szCs w:val="24"/>
        </w:rPr>
        <w:t xml:space="preserve"> – </w:t>
      </w:r>
      <w:r w:rsidR="00F56683" w:rsidRPr="00F56683">
        <w:rPr>
          <w:rFonts w:ascii="Times New Roman" w:hAnsi="Times New Roman"/>
          <w:color w:val="231F20"/>
          <w:spacing w:val="-4"/>
          <w:sz w:val="24"/>
          <w:szCs w:val="24"/>
        </w:rPr>
        <w:t xml:space="preserve">rolą </w:t>
      </w:r>
      <w:r w:rsidR="00F56683">
        <w:rPr>
          <w:rFonts w:ascii="Times New Roman" w:hAnsi="Times New Roman"/>
          <w:color w:val="231F20"/>
          <w:spacing w:val="-4"/>
          <w:sz w:val="24"/>
          <w:szCs w:val="24"/>
        </w:rPr>
        <w:t>D</w:t>
      </w:r>
      <w:r w:rsidR="00F56683" w:rsidRPr="00F56683">
        <w:rPr>
          <w:rFonts w:ascii="Times New Roman" w:hAnsi="Times New Roman"/>
          <w:color w:val="231F20"/>
          <w:spacing w:val="-4"/>
          <w:sz w:val="24"/>
          <w:szCs w:val="24"/>
        </w:rPr>
        <w:t>oradcy NIE jest dostarczenie gotowych rozwiązań.</w:t>
      </w:r>
    </w:p>
    <w:p w:rsidR="00BB3A6C" w:rsidRPr="004B6E11" w:rsidRDefault="00BB3A6C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Dba też o wypełnienie formalnych warunków uczestnictwa firmy w AMI, tj. np. </w:t>
      </w:r>
      <w:r w:rsidR="00F56683">
        <w:rPr>
          <w:rFonts w:ascii="Times New Roman" w:hAnsi="Times New Roman"/>
          <w:color w:val="231F20"/>
          <w:spacing w:val="-4"/>
          <w:sz w:val="24"/>
          <w:szCs w:val="24"/>
        </w:rPr>
        <w:t xml:space="preserve">terminowe 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>przygotowanie raportu z Pracy w Firmie</w:t>
      </w:r>
      <w:r w:rsidR="00F56683">
        <w:rPr>
          <w:rFonts w:ascii="Times New Roman" w:hAnsi="Times New Roman"/>
          <w:color w:val="231F20"/>
          <w:spacing w:val="-4"/>
          <w:sz w:val="24"/>
          <w:szCs w:val="24"/>
        </w:rPr>
        <w:t xml:space="preserve"> czy przygotowanie Planu Wdrożenia Zmiany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. </w:t>
      </w:r>
    </w:p>
    <w:p w:rsidR="0060233F" w:rsidRPr="004B6E11" w:rsidRDefault="00F56683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>Opiniuje przygotowane przez Uczestników AMI produkty.</w:t>
      </w:r>
    </w:p>
    <w:p w:rsidR="0060233F" w:rsidRPr="004B6E11" w:rsidRDefault="0060233F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Współpracuje z kie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ownictwem (</w:t>
      </w:r>
      <w:r w:rsidR="00F56683">
        <w:rPr>
          <w:rFonts w:ascii="Times New Roman" w:hAnsi="Times New Roman"/>
          <w:color w:val="231F20"/>
          <w:spacing w:val="-4"/>
          <w:sz w:val="24"/>
          <w:szCs w:val="24"/>
        </w:rPr>
        <w:t>Prezesem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) firmy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 xml:space="preserve"> 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– informuje o stanie prac, 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s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ygnalizuje p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oble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m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y i ryzy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k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a.</w:t>
      </w:r>
    </w:p>
    <w:p w:rsidR="0060233F" w:rsidRPr="004B6E11" w:rsidRDefault="0060233F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Jest odpowiedzial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n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y 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a organi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ację i przep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owadzenie spot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k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ania upowszechniającego wś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ód pracowników przedsiębio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stwa wiedzę o 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ozpoczęciu p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ojektu, jego celach, działaniach i motywującego do wspierania </w:t>
      </w:r>
      <w:r w:rsidR="00AD1C68">
        <w:rPr>
          <w:rFonts w:ascii="Times New Roman" w:hAnsi="Times New Roman"/>
          <w:color w:val="231F20"/>
          <w:spacing w:val="-4"/>
          <w:sz w:val="24"/>
          <w:szCs w:val="24"/>
        </w:rPr>
        <w:t>U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czestników </w:t>
      </w:r>
      <w:r w:rsidR="00AD1C68">
        <w:rPr>
          <w:rFonts w:ascii="Times New Roman" w:hAnsi="Times New Roman"/>
          <w:color w:val="231F20"/>
          <w:spacing w:val="-4"/>
          <w:sz w:val="24"/>
          <w:szCs w:val="24"/>
        </w:rPr>
        <w:t>AMI – tzw. Kick-off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.</w:t>
      </w:r>
    </w:p>
    <w:p w:rsidR="00284A05" w:rsidRDefault="00284A05">
      <w:pPr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br w:type="page"/>
      </w:r>
    </w:p>
    <w:p w:rsidR="0060233F" w:rsidRPr="0080582F" w:rsidRDefault="0060233F" w:rsidP="0080582F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80582F">
        <w:rPr>
          <w:rFonts w:ascii="Times New Roman" w:hAnsi="Times New Roman"/>
          <w:b/>
          <w:spacing w:val="-2"/>
          <w:sz w:val="24"/>
          <w:szCs w:val="24"/>
        </w:rPr>
        <w:t>Ekspert</w:t>
      </w:r>
    </w:p>
    <w:p w:rsidR="000B54D2" w:rsidRDefault="000B54D2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Wspiera firmę biorącą udział w AMI wiedzą ekspercką w jednym z 6 obszarów merytorycznych AMI. </w:t>
      </w:r>
    </w:p>
    <w:p w:rsidR="000B54D2" w:rsidRDefault="000B54D2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Każda firma biorąca udział w AMI może skorzystać ze wsparcia maksymalnie dwóch Ekspertów. </w:t>
      </w:r>
    </w:p>
    <w:p w:rsidR="000B54D2" w:rsidRDefault="000B54D2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>Wsparcie jednego Eksperta dla j</w:t>
      </w:r>
      <w:r w:rsidR="0045749B">
        <w:rPr>
          <w:rFonts w:ascii="Times New Roman" w:hAnsi="Times New Roman"/>
          <w:color w:val="231F20"/>
          <w:spacing w:val="-4"/>
          <w:sz w:val="24"/>
          <w:szCs w:val="24"/>
        </w:rPr>
        <w:t>ednej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 firmy w AMI nie może przekroczyć 8 godzin – powinny to być spotkania w firmie </w:t>
      </w:r>
      <w:r w:rsidR="0045749B">
        <w:rPr>
          <w:rFonts w:ascii="Times New Roman" w:hAnsi="Times New Roman"/>
          <w:color w:val="231F20"/>
          <w:spacing w:val="-4"/>
          <w:sz w:val="24"/>
          <w:szCs w:val="24"/>
        </w:rPr>
        <w:t>a nie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 kontakt zdalny. </w:t>
      </w:r>
    </w:p>
    <w:p w:rsidR="0060233F" w:rsidRPr="0045749B" w:rsidRDefault="000B54D2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5749B">
        <w:rPr>
          <w:rFonts w:ascii="Times New Roman" w:hAnsi="Times New Roman"/>
          <w:color w:val="231F20"/>
          <w:spacing w:val="-4"/>
          <w:sz w:val="24"/>
          <w:szCs w:val="24"/>
        </w:rPr>
        <w:t xml:space="preserve">Firma wybiera Ekspertów na </w:t>
      </w:r>
      <w:r w:rsidR="0045749B" w:rsidRPr="0045749B">
        <w:rPr>
          <w:rFonts w:ascii="Times New Roman" w:hAnsi="Times New Roman"/>
          <w:color w:val="231F20"/>
          <w:spacing w:val="-4"/>
          <w:sz w:val="24"/>
          <w:szCs w:val="24"/>
        </w:rPr>
        <w:t>podstawie</w:t>
      </w:r>
      <w:r w:rsidRPr="0045749B">
        <w:rPr>
          <w:rFonts w:ascii="Times New Roman" w:hAnsi="Times New Roman"/>
          <w:color w:val="231F20"/>
          <w:spacing w:val="-4"/>
          <w:sz w:val="24"/>
          <w:szCs w:val="24"/>
        </w:rPr>
        <w:t xml:space="preserve"> wyników </w:t>
      </w:r>
      <w:r w:rsidR="0060233F" w:rsidRPr="0045749B">
        <w:rPr>
          <w:rFonts w:ascii="Times New Roman" w:hAnsi="Times New Roman"/>
          <w:color w:val="231F20"/>
          <w:spacing w:val="-4"/>
          <w:sz w:val="24"/>
          <w:szCs w:val="24"/>
        </w:rPr>
        <w:t xml:space="preserve">diagnozy IHC i wskazanych w niej obszarach </w:t>
      </w:r>
      <w:r w:rsidR="0045749B">
        <w:rPr>
          <w:rFonts w:ascii="Times New Roman" w:hAnsi="Times New Roman"/>
          <w:color w:val="231F20"/>
          <w:spacing w:val="-4"/>
          <w:sz w:val="24"/>
          <w:szCs w:val="24"/>
        </w:rPr>
        <w:t>problemowych</w:t>
      </w:r>
      <w:r w:rsidR="0060233F" w:rsidRPr="0045749B">
        <w:rPr>
          <w:rFonts w:ascii="Times New Roman" w:hAnsi="Times New Roman"/>
          <w:color w:val="231F20"/>
          <w:spacing w:val="-4"/>
          <w:sz w:val="24"/>
          <w:szCs w:val="24"/>
        </w:rPr>
        <w:t xml:space="preserve"> w porozumieniu z </w:t>
      </w:r>
      <w:r w:rsidR="0045749B">
        <w:rPr>
          <w:rFonts w:ascii="Times New Roman" w:hAnsi="Times New Roman"/>
          <w:color w:val="231F20"/>
          <w:spacing w:val="-4"/>
          <w:sz w:val="24"/>
          <w:szCs w:val="24"/>
        </w:rPr>
        <w:t>D</w:t>
      </w:r>
      <w:r w:rsidR="0060233F" w:rsidRPr="0045749B">
        <w:rPr>
          <w:rFonts w:ascii="Times New Roman" w:hAnsi="Times New Roman"/>
          <w:color w:val="231F20"/>
          <w:spacing w:val="-4"/>
          <w:sz w:val="24"/>
          <w:szCs w:val="24"/>
        </w:rPr>
        <w:t>oradcą, nie później niż przed rozpoczęciem pierwszego zjazdu.</w:t>
      </w:r>
    </w:p>
    <w:p w:rsidR="0060233F" w:rsidRPr="004B6E11" w:rsidRDefault="0060233F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Sporząd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a raport 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awierający podsumowanie wykonanej pracy w firmie oraz opis rekomendowa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n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ych działań.</w:t>
      </w:r>
    </w:p>
    <w:p w:rsidR="0060233F" w:rsidRPr="0080582F" w:rsidRDefault="00284A05" w:rsidP="0080582F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Ekspert zagraniczny</w:t>
      </w:r>
    </w:p>
    <w:p w:rsidR="0045749B" w:rsidRDefault="0060233F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Przygotowuje i p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owadzi wykład </w:t>
      </w:r>
      <w:r w:rsidR="0045749B">
        <w:rPr>
          <w:rFonts w:ascii="Times New Roman" w:hAnsi="Times New Roman"/>
          <w:color w:val="231F20"/>
          <w:spacing w:val="-4"/>
          <w:sz w:val="24"/>
          <w:szCs w:val="24"/>
        </w:rPr>
        <w:t>otwierający i zamykający AMI.</w:t>
      </w:r>
    </w:p>
    <w:p w:rsidR="0060233F" w:rsidRPr="0080582F" w:rsidRDefault="0060233F" w:rsidP="0080582F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80582F">
        <w:rPr>
          <w:rFonts w:ascii="Times New Roman" w:hAnsi="Times New Roman"/>
          <w:b/>
          <w:spacing w:val="-2"/>
          <w:sz w:val="24"/>
          <w:szCs w:val="24"/>
        </w:rPr>
        <w:t>Rada Programowa AMI</w:t>
      </w:r>
    </w:p>
    <w:p w:rsidR="0045749B" w:rsidRPr="0045749B" w:rsidRDefault="0045749B" w:rsidP="0045749B">
      <w:pPr>
        <w:pStyle w:val="Akapitzlist"/>
        <w:widowControl w:val="0"/>
        <w:numPr>
          <w:ilvl w:val="2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45749B">
        <w:rPr>
          <w:rFonts w:ascii="Times New Roman" w:hAnsi="Times New Roman"/>
          <w:b/>
          <w:spacing w:val="-2"/>
          <w:sz w:val="24"/>
          <w:szCs w:val="24"/>
        </w:rPr>
        <w:t>Zakres zadań Rady Programowej Akademii Menadżera Innowacji (RP AMI):</w:t>
      </w:r>
    </w:p>
    <w:p w:rsidR="0045749B" w:rsidRPr="0045749B" w:rsidRDefault="0045749B" w:rsidP="0045749B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5749B">
        <w:rPr>
          <w:rFonts w:ascii="Times New Roman" w:hAnsi="Times New Roman"/>
          <w:color w:val="231F20"/>
          <w:spacing w:val="-4"/>
          <w:sz w:val="24"/>
          <w:szCs w:val="24"/>
        </w:rPr>
        <w:t xml:space="preserve">Nadzór merytoryczny nad programem Akademii Menadżera Innowacji, w zakresie </w:t>
      </w:r>
      <w:proofErr w:type="gramStart"/>
      <w:r w:rsidRPr="0045749B">
        <w:rPr>
          <w:rFonts w:ascii="Times New Roman" w:hAnsi="Times New Roman"/>
          <w:color w:val="231F20"/>
          <w:spacing w:val="-4"/>
          <w:sz w:val="24"/>
          <w:szCs w:val="24"/>
        </w:rPr>
        <w:t>jego: jakości</w:t>
      </w:r>
      <w:proofErr w:type="gramEnd"/>
      <w:r w:rsidRPr="0045749B">
        <w:rPr>
          <w:rFonts w:ascii="Times New Roman" w:hAnsi="Times New Roman"/>
          <w:color w:val="231F20"/>
          <w:spacing w:val="-4"/>
          <w:sz w:val="24"/>
          <w:szCs w:val="24"/>
        </w:rPr>
        <w:t>, spójności i aktualności. W szczególności:</w:t>
      </w:r>
    </w:p>
    <w:p w:rsidR="0045749B" w:rsidRPr="0045749B" w:rsidRDefault="0045749B" w:rsidP="0045749B">
      <w:pPr>
        <w:pStyle w:val="Akapitzlist"/>
        <w:widowControl w:val="0"/>
        <w:numPr>
          <w:ilvl w:val="1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5749B">
        <w:rPr>
          <w:rFonts w:ascii="Times New Roman" w:hAnsi="Times New Roman"/>
          <w:color w:val="231F20"/>
          <w:spacing w:val="-4"/>
          <w:sz w:val="24"/>
          <w:szCs w:val="24"/>
        </w:rPr>
        <w:t xml:space="preserve">opracowanie wytycznych dotyczących zakresu merytorycznego poszczególnych elementów programu oraz metod </w:t>
      </w:r>
      <w:proofErr w:type="gramStart"/>
      <w:r w:rsidRPr="0045749B">
        <w:rPr>
          <w:rFonts w:ascii="Times New Roman" w:hAnsi="Times New Roman"/>
          <w:color w:val="231F20"/>
          <w:spacing w:val="-4"/>
          <w:sz w:val="24"/>
          <w:szCs w:val="24"/>
        </w:rPr>
        <w:t>szkoleniowo-doradczych jakie</w:t>
      </w:r>
      <w:proofErr w:type="gramEnd"/>
      <w:r w:rsidRPr="0045749B">
        <w:rPr>
          <w:rFonts w:ascii="Times New Roman" w:hAnsi="Times New Roman"/>
          <w:color w:val="231F20"/>
          <w:spacing w:val="-4"/>
          <w:sz w:val="24"/>
          <w:szCs w:val="24"/>
        </w:rPr>
        <w:t xml:space="preserve"> powinny być stosowane przez kadrę AMI;</w:t>
      </w:r>
    </w:p>
    <w:p w:rsidR="0045749B" w:rsidRPr="0045749B" w:rsidRDefault="0045749B" w:rsidP="0045749B">
      <w:pPr>
        <w:pStyle w:val="Akapitzlist"/>
        <w:widowControl w:val="0"/>
        <w:numPr>
          <w:ilvl w:val="1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5749B">
        <w:rPr>
          <w:rFonts w:ascii="Times New Roman" w:hAnsi="Times New Roman"/>
          <w:color w:val="231F20"/>
          <w:spacing w:val="-4"/>
          <w:sz w:val="24"/>
          <w:szCs w:val="24"/>
        </w:rPr>
        <w:t xml:space="preserve">opiniowanie sylabusów wykładów, koncepcji warsztatów i planów pracy doradczej, mając na względzie </w:t>
      </w:r>
      <w:proofErr w:type="gramStart"/>
      <w:r w:rsidRPr="0045749B">
        <w:rPr>
          <w:rFonts w:ascii="Times New Roman" w:hAnsi="Times New Roman"/>
          <w:color w:val="231F20"/>
          <w:spacing w:val="-4"/>
          <w:sz w:val="24"/>
          <w:szCs w:val="24"/>
        </w:rPr>
        <w:t>ich jakość</w:t>
      </w:r>
      <w:proofErr w:type="gramEnd"/>
      <w:r w:rsidRPr="0045749B">
        <w:rPr>
          <w:rFonts w:ascii="Times New Roman" w:hAnsi="Times New Roman"/>
          <w:color w:val="231F20"/>
          <w:spacing w:val="-4"/>
          <w:sz w:val="24"/>
          <w:szCs w:val="24"/>
        </w:rPr>
        <w:t xml:space="preserve">, spójność całego programu AMI oraz aktualność danych, przykładów i omawianych trendów; </w:t>
      </w:r>
    </w:p>
    <w:p w:rsidR="0045749B" w:rsidRDefault="0045749B" w:rsidP="0045749B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5749B">
        <w:rPr>
          <w:rFonts w:ascii="Times New Roman" w:hAnsi="Times New Roman"/>
          <w:color w:val="231F20"/>
          <w:spacing w:val="-4"/>
          <w:sz w:val="24"/>
          <w:szCs w:val="24"/>
        </w:rPr>
        <w:t xml:space="preserve">Opiniowanie kandydatur osób ubiegających się o pełnienie w AMI roli: wykładowcy, opiekuna grupy, doradcy, eksperta i gwiazdy. </w:t>
      </w:r>
    </w:p>
    <w:p w:rsidR="0045749B" w:rsidRPr="0045749B" w:rsidRDefault="0045749B" w:rsidP="0045749B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>Ocena Planów Wdrożenia Zmiany.</w:t>
      </w:r>
    </w:p>
    <w:p w:rsidR="0060233F" w:rsidRPr="004B6E11" w:rsidRDefault="0060233F" w:rsidP="004B6E11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4B6E11">
        <w:rPr>
          <w:rFonts w:ascii="Times New Roman" w:hAnsi="Times New Roman"/>
          <w:b/>
          <w:spacing w:val="-2"/>
          <w:sz w:val="24"/>
          <w:szCs w:val="24"/>
        </w:rPr>
        <w:t>Ocena Kadry AMI</w:t>
      </w:r>
    </w:p>
    <w:p w:rsidR="004B5AB2" w:rsidRDefault="004B5AB2" w:rsidP="0094469F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>Uczestnicy AMI w całym okresie realizacji programu maja możliwość zgłaszania swoich uwag do pracy Wykładowców, Opiekunów grupy,</w:t>
      </w:r>
      <w:r w:rsidR="00A377AF">
        <w:rPr>
          <w:rFonts w:ascii="Times New Roman" w:hAnsi="Times New Roman"/>
          <w:color w:val="231F20"/>
          <w:spacing w:val="-4"/>
          <w:sz w:val="24"/>
          <w:szCs w:val="24"/>
        </w:rPr>
        <w:t xml:space="preserve"> Doradców, Ekspertów i Gwiazd w 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formie ankiet dostępnych w systemie informatycznym AMI i w wersji papierowej podczas każdego ze zjazdów. </w:t>
      </w:r>
    </w:p>
    <w:p w:rsidR="00284A05" w:rsidRDefault="00284A05">
      <w:pPr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br w:type="page"/>
      </w:r>
    </w:p>
    <w:p w:rsidR="0060233F" w:rsidRPr="00627D56" w:rsidRDefault="004B5AB2" w:rsidP="00627D56">
      <w:pPr>
        <w:pStyle w:val="Akapitzlist"/>
        <w:widowControl w:val="0"/>
        <w:numPr>
          <w:ilvl w:val="0"/>
          <w:numId w:val="2"/>
        </w:numPr>
        <w:shd w:val="clear" w:color="auto" w:fill="C00000"/>
        <w:autoSpaceDE w:val="0"/>
        <w:autoSpaceDN w:val="0"/>
        <w:adjustRightInd w:val="0"/>
        <w:spacing w:before="360" w:after="120" w:line="300" w:lineRule="atLeast"/>
        <w:ind w:left="357" w:right="-23" w:hanging="357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System informatyczny AMI</w:t>
      </w:r>
    </w:p>
    <w:p w:rsidR="0060233F" w:rsidRPr="004B6E11" w:rsidRDefault="0060233F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Op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ócz wykładów, wa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sztatów i in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n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ych form bezpośredniej interakcji, uczestnicy p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ogramu zostaną wyposażeni w dodatkowe ź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ódła wiedzy, w formie elekt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onicznej, np.: prezentacje, raporty, opracowania, fil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m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y z nagraniami wykładów i inne (do uzgodnienia w zależności od obs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aru merytorycznego). Materiały te będą udostępniane </w:t>
      </w:r>
      <w:r w:rsidR="004B5AB2">
        <w:rPr>
          <w:rFonts w:ascii="Times New Roman" w:hAnsi="Times New Roman"/>
          <w:color w:val="231F20"/>
          <w:spacing w:val="-4"/>
          <w:sz w:val="24"/>
          <w:szCs w:val="24"/>
        </w:rPr>
        <w:t xml:space="preserve">w systemie informatycznym AMI. System będzie wykorzystywany do zarządzania procesem szkoleniowo-doradczym, m.in. do 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informowania o kolej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n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ych wykładach, planie p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ogramu</w:t>
      </w:r>
      <w:r w:rsidR="004B5AB2">
        <w:rPr>
          <w:rFonts w:ascii="Times New Roman" w:hAnsi="Times New Roman"/>
          <w:color w:val="231F20"/>
          <w:spacing w:val="-4"/>
          <w:sz w:val="24"/>
          <w:szCs w:val="24"/>
        </w:rPr>
        <w:t>. Będzie też dawał U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czestnikom </w:t>
      </w:r>
      <w:r w:rsidR="004B5AB2">
        <w:rPr>
          <w:rFonts w:ascii="Times New Roman" w:hAnsi="Times New Roman"/>
          <w:color w:val="231F20"/>
          <w:spacing w:val="-4"/>
          <w:sz w:val="24"/>
          <w:szCs w:val="24"/>
        </w:rPr>
        <w:t xml:space="preserve">AMI </w:t>
      </w:r>
      <w:r w:rsidRPr="004B6E11">
        <w:rPr>
          <w:rFonts w:ascii="Times New Roman" w:hAnsi="Times New Roman"/>
          <w:color w:val="231F20"/>
          <w:spacing w:val="-4"/>
          <w:sz w:val="24"/>
          <w:szCs w:val="24"/>
        </w:rPr>
        <w:t>możliwość kontaktowania się ze sobą.</w:t>
      </w:r>
    </w:p>
    <w:p w:rsidR="0060233F" w:rsidRPr="00627D56" w:rsidRDefault="00284A05" w:rsidP="00627D56">
      <w:pPr>
        <w:pStyle w:val="Akapitzlist"/>
        <w:widowControl w:val="0"/>
        <w:numPr>
          <w:ilvl w:val="0"/>
          <w:numId w:val="2"/>
        </w:numPr>
        <w:shd w:val="clear" w:color="auto" w:fill="C00000"/>
        <w:autoSpaceDE w:val="0"/>
        <w:autoSpaceDN w:val="0"/>
        <w:adjustRightInd w:val="0"/>
        <w:spacing w:before="360" w:after="120" w:line="300" w:lineRule="atLeast"/>
        <w:ind w:left="357" w:right="-23" w:hanging="357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Prezentacja</w:t>
      </w:r>
      <w:r w:rsidR="0060233F" w:rsidRPr="00627D56">
        <w:rPr>
          <w:rFonts w:ascii="Times New Roman" w:hAnsi="Times New Roman"/>
          <w:b/>
          <w:spacing w:val="-2"/>
          <w:sz w:val="24"/>
          <w:szCs w:val="24"/>
        </w:rPr>
        <w:t xml:space="preserve"> Planu Wdrożenia Zmiany w Firmie</w:t>
      </w:r>
    </w:p>
    <w:p w:rsidR="0060233F" w:rsidRPr="00D74461" w:rsidRDefault="0060233F" w:rsidP="00D74461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D74461">
        <w:rPr>
          <w:rFonts w:ascii="Times New Roman" w:hAnsi="Times New Roman"/>
          <w:b/>
          <w:spacing w:val="-2"/>
          <w:sz w:val="24"/>
          <w:szCs w:val="24"/>
        </w:rPr>
        <w:t>Prezentacja końcowa</w:t>
      </w:r>
    </w:p>
    <w:p w:rsidR="00D74461" w:rsidRDefault="00284A05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>O</w:t>
      </w:r>
      <w:r w:rsidR="00D74461">
        <w:rPr>
          <w:rFonts w:ascii="Times New Roman" w:hAnsi="Times New Roman"/>
          <w:color w:val="231F20"/>
          <w:spacing w:val="-4"/>
          <w:sz w:val="24"/>
          <w:szCs w:val="24"/>
        </w:rPr>
        <w:t>dbywa się przed Panelem Ekspertów.</w:t>
      </w:r>
    </w:p>
    <w:p w:rsidR="0060233F" w:rsidRPr="004B6E11" w:rsidRDefault="00D74461" w:rsidP="004B6E1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Czas przewidziany na jedną </w:t>
      </w:r>
      <w:r w:rsidR="00284A05">
        <w:rPr>
          <w:rFonts w:ascii="Times New Roman" w:hAnsi="Times New Roman"/>
          <w:color w:val="231F20"/>
          <w:spacing w:val="-4"/>
          <w:sz w:val="24"/>
          <w:szCs w:val="24"/>
        </w:rPr>
        <w:t>prezentację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 to </w:t>
      </w:r>
      <w:r w:rsidR="0060233F" w:rsidRPr="004B6E11">
        <w:rPr>
          <w:rFonts w:ascii="Times New Roman" w:hAnsi="Times New Roman"/>
          <w:color w:val="231F20"/>
          <w:spacing w:val="-4"/>
          <w:sz w:val="24"/>
          <w:szCs w:val="24"/>
        </w:rPr>
        <w:t>1 godzina w tym: 20 min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>.</w:t>
      </w:r>
      <w:r w:rsidR="0060233F"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>na prezentację</w:t>
      </w:r>
      <w:r w:rsidR="0060233F"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 Planu przez 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>U</w:t>
      </w:r>
      <w:r w:rsidR="0060233F" w:rsidRPr="004B6E11">
        <w:rPr>
          <w:rFonts w:ascii="Times New Roman" w:hAnsi="Times New Roman"/>
          <w:color w:val="231F20"/>
          <w:spacing w:val="-4"/>
          <w:sz w:val="24"/>
          <w:szCs w:val="24"/>
        </w:rPr>
        <w:t xml:space="preserve">czestników </w:t>
      </w: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AMI oraz 40 min. na dyskusję z przedstawicielami </w:t>
      </w:r>
      <w:r w:rsidR="0060233F" w:rsidRPr="004B6E11">
        <w:rPr>
          <w:rFonts w:ascii="Times New Roman" w:hAnsi="Times New Roman"/>
          <w:color w:val="231F20"/>
          <w:spacing w:val="-4"/>
          <w:sz w:val="24"/>
          <w:szCs w:val="24"/>
        </w:rPr>
        <w:t>Panelu Ekspertów.</w:t>
      </w:r>
    </w:p>
    <w:p w:rsidR="0060233F" w:rsidRPr="00D74461" w:rsidRDefault="0060233F" w:rsidP="00D7446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 w:rsidRPr="00D74461">
        <w:rPr>
          <w:rFonts w:ascii="Times New Roman" w:hAnsi="Times New Roman"/>
          <w:color w:val="231F20"/>
          <w:spacing w:val="-4"/>
          <w:sz w:val="24"/>
          <w:szCs w:val="24"/>
        </w:rPr>
        <w:t>Ws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k</w:t>
      </w:r>
      <w:r w:rsidRPr="00D74461">
        <w:rPr>
          <w:rFonts w:ascii="Times New Roman" w:hAnsi="Times New Roman"/>
          <w:color w:val="231F20"/>
          <w:spacing w:val="-4"/>
          <w:sz w:val="24"/>
          <w:szCs w:val="24"/>
        </w:rPr>
        <w:t>a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z</w:t>
      </w:r>
      <w:r w:rsidRPr="00D74461">
        <w:rPr>
          <w:rFonts w:ascii="Times New Roman" w:hAnsi="Times New Roman"/>
          <w:color w:val="231F20"/>
          <w:spacing w:val="-4"/>
          <w:sz w:val="24"/>
          <w:szCs w:val="24"/>
        </w:rPr>
        <w:t xml:space="preserve">ane jest, </w:t>
      </w:r>
      <w:r w:rsidR="00D74461" w:rsidRPr="00D74461">
        <w:rPr>
          <w:rFonts w:ascii="Times New Roman" w:hAnsi="Times New Roman"/>
          <w:color w:val="231F20"/>
          <w:spacing w:val="-4"/>
          <w:sz w:val="24"/>
          <w:szCs w:val="24"/>
        </w:rPr>
        <w:t>a</w:t>
      </w:r>
      <w:r w:rsidRPr="00D74461">
        <w:rPr>
          <w:rFonts w:ascii="Times New Roman" w:hAnsi="Times New Roman"/>
          <w:color w:val="231F20"/>
          <w:spacing w:val="-4"/>
          <w:sz w:val="24"/>
          <w:szCs w:val="24"/>
        </w:rPr>
        <w:t>by w prezentacji Planu b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D74461">
        <w:rPr>
          <w:rFonts w:ascii="Times New Roman" w:hAnsi="Times New Roman"/>
          <w:color w:val="231F20"/>
          <w:spacing w:val="-4"/>
          <w:sz w:val="24"/>
          <w:szCs w:val="24"/>
        </w:rPr>
        <w:t>ał udział Prezes Fir</w:t>
      </w:r>
      <w:r w:rsidRPr="007B5740">
        <w:rPr>
          <w:rFonts w:ascii="Times New Roman" w:hAnsi="Times New Roman"/>
          <w:color w:val="231F20"/>
          <w:spacing w:val="-4"/>
          <w:sz w:val="24"/>
          <w:szCs w:val="24"/>
        </w:rPr>
        <w:t>m</w:t>
      </w:r>
      <w:r w:rsidRPr="00D74461">
        <w:rPr>
          <w:rFonts w:ascii="Times New Roman" w:hAnsi="Times New Roman"/>
          <w:color w:val="231F20"/>
          <w:spacing w:val="-4"/>
          <w:sz w:val="24"/>
          <w:szCs w:val="24"/>
        </w:rPr>
        <w:t>y.</w:t>
      </w:r>
    </w:p>
    <w:p w:rsidR="0060233F" w:rsidRPr="00D74461" w:rsidRDefault="0060233F" w:rsidP="00D74461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D74461">
        <w:rPr>
          <w:rFonts w:ascii="Times New Roman" w:hAnsi="Times New Roman"/>
          <w:b/>
          <w:spacing w:val="-2"/>
          <w:sz w:val="24"/>
          <w:szCs w:val="24"/>
        </w:rPr>
        <w:t xml:space="preserve">Panel </w:t>
      </w:r>
      <w:r w:rsidR="00D74461">
        <w:rPr>
          <w:rFonts w:ascii="Times New Roman" w:hAnsi="Times New Roman"/>
          <w:b/>
          <w:spacing w:val="-2"/>
          <w:sz w:val="24"/>
          <w:szCs w:val="24"/>
        </w:rPr>
        <w:t>E</w:t>
      </w:r>
      <w:r w:rsidRPr="00D74461">
        <w:rPr>
          <w:rFonts w:ascii="Times New Roman" w:hAnsi="Times New Roman"/>
          <w:b/>
          <w:spacing w:val="-2"/>
          <w:sz w:val="24"/>
          <w:szCs w:val="24"/>
        </w:rPr>
        <w:t>kspertów</w:t>
      </w:r>
    </w:p>
    <w:p w:rsidR="00D74461" w:rsidRDefault="00D74461" w:rsidP="00D7446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>Składa się z min. 3 osób.</w:t>
      </w:r>
    </w:p>
    <w:p w:rsidR="0060233F" w:rsidRPr="00D74461" w:rsidRDefault="008F0AF9" w:rsidP="00D7446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W jego skład </w:t>
      </w:r>
      <w:r w:rsidR="00D74461" w:rsidRPr="00D74461">
        <w:rPr>
          <w:rFonts w:ascii="Times New Roman" w:hAnsi="Times New Roman"/>
          <w:color w:val="231F20"/>
          <w:spacing w:val="-4"/>
          <w:sz w:val="24"/>
          <w:szCs w:val="24"/>
        </w:rPr>
        <w:t>mogą wejść: Członkowie Rady Programowej, Wykładowcy, Doradcy</w:t>
      </w:r>
      <w:r w:rsidR="00A377AF">
        <w:rPr>
          <w:rFonts w:ascii="Times New Roman" w:hAnsi="Times New Roman"/>
          <w:color w:val="231F20"/>
          <w:spacing w:val="-4"/>
          <w:sz w:val="24"/>
          <w:szCs w:val="24"/>
        </w:rPr>
        <w:t xml:space="preserve"> i </w:t>
      </w:r>
      <w:r w:rsidR="00D74461" w:rsidRPr="00D74461">
        <w:rPr>
          <w:rFonts w:ascii="Times New Roman" w:hAnsi="Times New Roman"/>
          <w:color w:val="231F20"/>
          <w:spacing w:val="-4"/>
          <w:sz w:val="24"/>
          <w:szCs w:val="24"/>
        </w:rPr>
        <w:t>Eksperci.</w:t>
      </w:r>
    </w:p>
    <w:p w:rsidR="00D74461" w:rsidRPr="00D74461" w:rsidRDefault="00D74461" w:rsidP="00D74461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right="-20"/>
        <w:contextualSpacing w:val="0"/>
        <w:jc w:val="both"/>
        <w:rPr>
          <w:rFonts w:ascii="Times New Roman" w:hAnsi="Times New Roman"/>
          <w:color w:val="231F20"/>
          <w:spacing w:val="-4"/>
          <w:sz w:val="24"/>
          <w:szCs w:val="24"/>
        </w:rPr>
      </w:pPr>
      <w:r>
        <w:rPr>
          <w:rFonts w:ascii="Times New Roman" w:hAnsi="Times New Roman"/>
          <w:color w:val="231F20"/>
          <w:spacing w:val="-4"/>
          <w:sz w:val="24"/>
          <w:szCs w:val="24"/>
        </w:rPr>
        <w:t xml:space="preserve">Z uwagi na dużą liczbę podmiotów prezentujących swoje Plany Wdrożenia Zmiany, funkcjonuje więcej niż jeden skład Panelu Ekspertów. </w:t>
      </w:r>
    </w:p>
    <w:sectPr w:rsidR="00D74461" w:rsidRPr="00D7446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4BF" w:rsidRDefault="007534BF" w:rsidP="007B5740">
      <w:pPr>
        <w:spacing w:after="0" w:line="240" w:lineRule="auto"/>
      </w:pPr>
      <w:r>
        <w:separator/>
      </w:r>
    </w:p>
  </w:endnote>
  <w:endnote w:type="continuationSeparator" w:id="0">
    <w:p w:rsidR="007534BF" w:rsidRDefault="007534BF" w:rsidP="007B5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0176611"/>
      <w:docPartObj>
        <w:docPartGallery w:val="Page Numbers (Bottom of Page)"/>
        <w:docPartUnique/>
      </w:docPartObj>
    </w:sdtPr>
    <w:sdtEndPr/>
    <w:sdtContent>
      <w:p w:rsidR="00AC560B" w:rsidRDefault="00AC560B">
        <w:pPr>
          <w:pStyle w:val="Stopka"/>
          <w:jc w:val="center"/>
        </w:pPr>
        <w:r w:rsidRPr="00AC560B">
          <w:rPr>
            <w:rFonts w:ascii="Times New Roman" w:hAnsi="Times New Roman"/>
          </w:rPr>
          <w:fldChar w:fldCharType="begin"/>
        </w:r>
        <w:r w:rsidRPr="00AC560B">
          <w:rPr>
            <w:rFonts w:ascii="Times New Roman" w:hAnsi="Times New Roman"/>
          </w:rPr>
          <w:instrText>PAGE   \* MERGEFORMAT</w:instrText>
        </w:r>
        <w:r w:rsidRPr="00AC560B">
          <w:rPr>
            <w:rFonts w:ascii="Times New Roman" w:hAnsi="Times New Roman"/>
          </w:rPr>
          <w:fldChar w:fldCharType="separate"/>
        </w:r>
        <w:r w:rsidR="00FB7DEE">
          <w:rPr>
            <w:rFonts w:ascii="Times New Roman" w:hAnsi="Times New Roman"/>
            <w:noProof/>
          </w:rPr>
          <w:t>1</w:t>
        </w:r>
        <w:r w:rsidRPr="00AC560B">
          <w:rPr>
            <w:rFonts w:ascii="Times New Roman" w:hAnsi="Times New Roman"/>
          </w:rPr>
          <w:fldChar w:fldCharType="end"/>
        </w:r>
      </w:p>
    </w:sdtContent>
  </w:sdt>
  <w:p w:rsidR="00AC560B" w:rsidRDefault="00930271">
    <w:pPr>
      <w:pStyle w:val="Stopk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DCFC767" wp14:editId="0721A99E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394460" cy="474980"/>
          <wp:effectExtent l="0" t="0" r="0" b="1270"/>
          <wp:wrapNone/>
          <wp:docPr id="3" name="Obraz 3" descr="D:\jakub_rawski\AppData\Local\Microsoft\Windows\Temporary Internet Files\Content.Word\Akademia Menadzera Innowacji-RGB-ma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jakub_rawski\AppData\Local\Microsoft\Windows\Temporary Internet Files\Content.Word\Akademia Menadzera Innowacji-RGB-mal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4460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4BF" w:rsidRDefault="007534BF" w:rsidP="007B5740">
      <w:pPr>
        <w:spacing w:after="0" w:line="240" w:lineRule="auto"/>
      </w:pPr>
      <w:r>
        <w:separator/>
      </w:r>
    </w:p>
  </w:footnote>
  <w:footnote w:type="continuationSeparator" w:id="0">
    <w:p w:rsidR="007534BF" w:rsidRDefault="007534BF" w:rsidP="007B5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D85" w:rsidRDefault="00930271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8FC7B08" wp14:editId="4908C20A">
          <wp:simplePos x="0" y="0"/>
          <wp:positionH relativeFrom="margin">
            <wp:align>right</wp:align>
          </wp:positionH>
          <wp:positionV relativeFrom="paragraph">
            <wp:posOffset>-184880</wp:posOffset>
          </wp:positionV>
          <wp:extent cx="5760720" cy="623570"/>
          <wp:effectExtent l="0" t="0" r="0" b="5080"/>
          <wp:wrapNone/>
          <wp:docPr id="2" name="Obraz 2" descr="http://intranet/SiteCollectionImages/Ksiega-Znaku-PARP-Grupa-PFR/Pasek-z-logami/wspolne-finansowan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intranet/SiteCollectionImages/Ksiega-Znaku-PARP-Grupa-PFR/Pasek-z-logami/wspolne-finansowani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30271" w:rsidRPr="00CD1D85" w:rsidRDefault="00930271" w:rsidP="00CD1D85">
    <w:pPr>
      <w:pStyle w:val="Nagwek"/>
      <w:jc w:val="center"/>
      <w:rPr>
        <w:rFonts w:ascii="Times New Roman" w:hAnsi="Times New Roman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0157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6134DB4"/>
    <w:multiLevelType w:val="hybridMultilevel"/>
    <w:tmpl w:val="B7D2AC16"/>
    <w:lvl w:ilvl="0" w:tplc="4ECECA90">
      <w:start w:val="1"/>
      <w:numFmt w:val="decimal"/>
      <w:lvlText w:val="%1."/>
      <w:lvlJc w:val="left"/>
      <w:pPr>
        <w:ind w:left="284"/>
      </w:pPr>
      <w:rPr>
        <w:rFonts w:ascii="Arial Narrow" w:eastAsia="Arial" w:hAnsi="Arial Narrow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1180848">
      <w:start w:val="1"/>
      <w:numFmt w:val="lowerLetter"/>
      <w:lvlText w:val="%2"/>
      <w:lvlJc w:val="left"/>
      <w:pPr>
        <w:ind w:left="15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BBA3428">
      <w:start w:val="1"/>
      <w:numFmt w:val="lowerRoman"/>
      <w:lvlText w:val="%3"/>
      <w:lvlJc w:val="left"/>
      <w:pPr>
        <w:ind w:left="2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A40AD8">
      <w:start w:val="1"/>
      <w:numFmt w:val="decimal"/>
      <w:lvlText w:val="%4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38F7B8">
      <w:start w:val="1"/>
      <w:numFmt w:val="lowerLetter"/>
      <w:lvlText w:val="%5"/>
      <w:lvlJc w:val="left"/>
      <w:pPr>
        <w:ind w:left="3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34AF6E">
      <w:start w:val="1"/>
      <w:numFmt w:val="lowerRoman"/>
      <w:lvlText w:val="%6"/>
      <w:lvlJc w:val="left"/>
      <w:pPr>
        <w:ind w:left="4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0632C6">
      <w:start w:val="1"/>
      <w:numFmt w:val="decimal"/>
      <w:lvlText w:val="%7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1AD12E">
      <w:start w:val="1"/>
      <w:numFmt w:val="lowerLetter"/>
      <w:lvlText w:val="%8"/>
      <w:lvlJc w:val="left"/>
      <w:pPr>
        <w:ind w:left="5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E21CFE">
      <w:start w:val="1"/>
      <w:numFmt w:val="lowerRoman"/>
      <w:lvlText w:val="%9"/>
      <w:lvlJc w:val="left"/>
      <w:pPr>
        <w:ind w:left="6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0D31AE"/>
    <w:multiLevelType w:val="multilevel"/>
    <w:tmpl w:val="DB5025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24D3A95"/>
    <w:multiLevelType w:val="hybridMultilevel"/>
    <w:tmpl w:val="503A4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3A39E8"/>
    <w:multiLevelType w:val="hybridMultilevel"/>
    <w:tmpl w:val="09D22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5F5"/>
    <w:rsid w:val="000120C8"/>
    <w:rsid w:val="00017655"/>
    <w:rsid w:val="000A322B"/>
    <w:rsid w:val="000B54D2"/>
    <w:rsid w:val="00127F3C"/>
    <w:rsid w:val="001403E8"/>
    <w:rsid w:val="001740AA"/>
    <w:rsid w:val="00180CAF"/>
    <w:rsid w:val="001C167F"/>
    <w:rsid w:val="00284A05"/>
    <w:rsid w:val="002F284F"/>
    <w:rsid w:val="003134A2"/>
    <w:rsid w:val="003862ED"/>
    <w:rsid w:val="00405CC3"/>
    <w:rsid w:val="00440686"/>
    <w:rsid w:val="0045749B"/>
    <w:rsid w:val="00491E9E"/>
    <w:rsid w:val="004B387F"/>
    <w:rsid w:val="004B5AB2"/>
    <w:rsid w:val="004B6E11"/>
    <w:rsid w:val="00542A56"/>
    <w:rsid w:val="00551C84"/>
    <w:rsid w:val="00556784"/>
    <w:rsid w:val="005713DC"/>
    <w:rsid w:val="00581956"/>
    <w:rsid w:val="005913EF"/>
    <w:rsid w:val="005E48FE"/>
    <w:rsid w:val="005E64AC"/>
    <w:rsid w:val="005F67A7"/>
    <w:rsid w:val="0060233F"/>
    <w:rsid w:val="00614914"/>
    <w:rsid w:val="00622E88"/>
    <w:rsid w:val="00627D56"/>
    <w:rsid w:val="00680319"/>
    <w:rsid w:val="006A2388"/>
    <w:rsid w:val="006C1F58"/>
    <w:rsid w:val="006E5413"/>
    <w:rsid w:val="0071473A"/>
    <w:rsid w:val="0074127B"/>
    <w:rsid w:val="007534BF"/>
    <w:rsid w:val="00786AC3"/>
    <w:rsid w:val="007B5740"/>
    <w:rsid w:val="007C0CB3"/>
    <w:rsid w:val="007C6165"/>
    <w:rsid w:val="00802F01"/>
    <w:rsid w:val="0080582F"/>
    <w:rsid w:val="00817917"/>
    <w:rsid w:val="00821D9D"/>
    <w:rsid w:val="008B0894"/>
    <w:rsid w:val="008D44BD"/>
    <w:rsid w:val="008D55D6"/>
    <w:rsid w:val="008F0AF9"/>
    <w:rsid w:val="009055F9"/>
    <w:rsid w:val="00930271"/>
    <w:rsid w:val="00934423"/>
    <w:rsid w:val="0095476F"/>
    <w:rsid w:val="009852DF"/>
    <w:rsid w:val="009B0128"/>
    <w:rsid w:val="009F2447"/>
    <w:rsid w:val="00A377AF"/>
    <w:rsid w:val="00AC560B"/>
    <w:rsid w:val="00AD1C68"/>
    <w:rsid w:val="00B30266"/>
    <w:rsid w:val="00B77694"/>
    <w:rsid w:val="00BB3A6C"/>
    <w:rsid w:val="00C06496"/>
    <w:rsid w:val="00C1226F"/>
    <w:rsid w:val="00C61832"/>
    <w:rsid w:val="00C80188"/>
    <w:rsid w:val="00CD1D85"/>
    <w:rsid w:val="00CD7352"/>
    <w:rsid w:val="00D0156F"/>
    <w:rsid w:val="00D74461"/>
    <w:rsid w:val="00D86EED"/>
    <w:rsid w:val="00DF5514"/>
    <w:rsid w:val="00E11A59"/>
    <w:rsid w:val="00E67194"/>
    <w:rsid w:val="00E915AF"/>
    <w:rsid w:val="00F216EC"/>
    <w:rsid w:val="00F56683"/>
    <w:rsid w:val="00F83077"/>
    <w:rsid w:val="00FB7DEE"/>
    <w:rsid w:val="00FE5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373734F4-444E-41E5-ABFE-1AC82D67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55F5"/>
    <w:rPr>
      <w:rFonts w:eastAsiaTheme="minorEastAsia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5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5740"/>
    <w:rPr>
      <w:rFonts w:eastAsiaTheme="minorEastAsia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B5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5740"/>
    <w:rPr>
      <w:rFonts w:eastAsiaTheme="minorEastAsia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7B574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412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71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7194"/>
    <w:rPr>
      <w:rFonts w:eastAsiaTheme="minorEastAsi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71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7194"/>
    <w:rPr>
      <w:rFonts w:eastAsiaTheme="minorEastAsia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7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7194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4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3668</Words>
  <Characters>22012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25629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Rawski Jakub</dc:creator>
  <cp:keywords/>
  <dc:description/>
  <cp:lastModifiedBy>Kossak-Tabor Magdalena</cp:lastModifiedBy>
  <cp:revision>4</cp:revision>
  <cp:lastPrinted>2018-05-16T11:46:00Z</cp:lastPrinted>
  <dcterms:created xsi:type="dcterms:W3CDTF">2018-07-11T11:55:00Z</dcterms:created>
  <dcterms:modified xsi:type="dcterms:W3CDTF">2018-07-11T13:00:00Z</dcterms:modified>
</cp:coreProperties>
</file>